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2" w:rsidRPr="003D337C" w:rsidRDefault="00426A82" w:rsidP="00513579">
      <w:pPr>
        <w:jc w:val="center"/>
        <w:rPr>
          <w:rFonts w:ascii="Tahoma" w:hAnsi="Tahoma" w:cs="Tahoma"/>
        </w:rPr>
      </w:pPr>
      <w:r w:rsidRPr="003D337C">
        <w:rPr>
          <w:rFonts w:ascii="Tahoma" w:hAnsi="Tahoma" w:cs="Tahoma"/>
        </w:rPr>
        <w:t>National Council of the Union of Students in Ireland</w:t>
      </w:r>
    </w:p>
    <w:p w:rsidR="00426A82" w:rsidRPr="003D337C" w:rsidRDefault="00426A82" w:rsidP="00513579">
      <w:pPr>
        <w:jc w:val="center"/>
        <w:rPr>
          <w:rFonts w:ascii="Tahoma" w:hAnsi="Tahoma" w:cs="Tahoma"/>
        </w:rPr>
      </w:pPr>
      <w:r w:rsidRPr="003D337C">
        <w:rPr>
          <w:rFonts w:ascii="Tahoma" w:hAnsi="Tahoma" w:cs="Tahoma"/>
        </w:rPr>
        <w:t xml:space="preserve"> </w:t>
      </w:r>
      <w:r w:rsidR="00255CCB" w:rsidRPr="003D337C">
        <w:rPr>
          <w:rFonts w:ascii="Tahoma" w:hAnsi="Tahoma" w:cs="Tahoma"/>
        </w:rPr>
        <w:t>Dublin Institute of Technology</w:t>
      </w:r>
      <w:r w:rsidR="00513579" w:rsidRPr="003D337C">
        <w:rPr>
          <w:rFonts w:ascii="Tahoma" w:hAnsi="Tahoma" w:cs="Tahoma"/>
        </w:rPr>
        <w:t xml:space="preserve"> </w:t>
      </w:r>
    </w:p>
    <w:p w:rsidR="00513579" w:rsidRPr="003D337C" w:rsidRDefault="00255CCB" w:rsidP="00513579">
      <w:pPr>
        <w:jc w:val="center"/>
        <w:rPr>
          <w:rFonts w:ascii="Tahoma" w:hAnsi="Tahoma" w:cs="Tahoma"/>
        </w:rPr>
      </w:pPr>
      <w:r w:rsidRPr="003D337C">
        <w:rPr>
          <w:rFonts w:ascii="Tahoma" w:hAnsi="Tahoma" w:cs="Tahoma"/>
        </w:rPr>
        <w:t>19</w:t>
      </w:r>
      <w:r w:rsidRPr="003D337C">
        <w:rPr>
          <w:rFonts w:ascii="Tahoma" w:hAnsi="Tahoma" w:cs="Tahoma"/>
          <w:vertAlign w:val="superscript"/>
        </w:rPr>
        <w:t>th</w:t>
      </w:r>
      <w:r w:rsidR="00426A82" w:rsidRPr="003D337C">
        <w:rPr>
          <w:rFonts w:ascii="Tahoma" w:hAnsi="Tahoma" w:cs="Tahoma"/>
        </w:rPr>
        <w:t>-</w:t>
      </w:r>
      <w:r w:rsidRPr="003D337C">
        <w:rPr>
          <w:rFonts w:ascii="Tahoma" w:hAnsi="Tahoma" w:cs="Tahoma"/>
        </w:rPr>
        <w:t>20</w:t>
      </w:r>
      <w:r w:rsidRPr="003D337C">
        <w:rPr>
          <w:rFonts w:ascii="Tahoma" w:hAnsi="Tahoma" w:cs="Tahoma"/>
          <w:vertAlign w:val="superscript"/>
        </w:rPr>
        <w:t>th</w:t>
      </w:r>
      <w:r w:rsidR="00513579" w:rsidRPr="003D337C">
        <w:rPr>
          <w:rFonts w:ascii="Tahoma" w:hAnsi="Tahoma" w:cs="Tahoma"/>
        </w:rPr>
        <w:t xml:space="preserve"> </w:t>
      </w:r>
      <w:r w:rsidRPr="003D337C">
        <w:rPr>
          <w:rFonts w:ascii="Tahoma" w:hAnsi="Tahoma" w:cs="Tahoma"/>
        </w:rPr>
        <w:t>October</w:t>
      </w:r>
      <w:r w:rsidR="00513579" w:rsidRPr="003D337C">
        <w:rPr>
          <w:rFonts w:ascii="Tahoma" w:hAnsi="Tahoma" w:cs="Tahoma"/>
        </w:rPr>
        <w:t xml:space="preserve"> 2012</w:t>
      </w:r>
    </w:p>
    <w:p w:rsidR="00426A82" w:rsidRPr="003D337C" w:rsidRDefault="00426A82" w:rsidP="00426A82">
      <w:pPr>
        <w:jc w:val="center"/>
        <w:rPr>
          <w:rFonts w:ascii="Tahoma" w:hAnsi="Tahoma" w:cs="Tahoma"/>
          <w:b/>
        </w:rPr>
      </w:pPr>
      <w:r w:rsidRPr="003D337C">
        <w:rPr>
          <w:rFonts w:ascii="Tahoma" w:hAnsi="Tahoma" w:cs="Tahoma"/>
          <w:b/>
        </w:rPr>
        <w:t>Schedule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7020"/>
      </w:tblGrid>
      <w:tr w:rsidR="00834EBC" w:rsidRPr="003D337C" w:rsidTr="00DF48CF">
        <w:trPr>
          <w:trHeight w:val="585"/>
        </w:trPr>
        <w:tc>
          <w:tcPr>
            <w:tcW w:w="1216" w:type="dxa"/>
          </w:tcPr>
          <w:p w:rsidR="00834EBC" w:rsidRPr="003D337C" w:rsidRDefault="00834EBC" w:rsidP="00DF48CF">
            <w:pPr>
              <w:rPr>
                <w:rFonts w:ascii="Tahoma" w:hAnsi="Tahoma" w:cs="Tahoma"/>
              </w:rPr>
            </w:pPr>
          </w:p>
        </w:tc>
        <w:tc>
          <w:tcPr>
            <w:tcW w:w="7020" w:type="dxa"/>
          </w:tcPr>
          <w:p w:rsidR="00834EBC" w:rsidRPr="003D337C" w:rsidRDefault="00834EBC" w:rsidP="00255CCB">
            <w:pPr>
              <w:rPr>
                <w:rFonts w:ascii="Tahoma" w:hAnsi="Tahoma" w:cs="Tahoma"/>
                <w:b/>
              </w:rPr>
            </w:pPr>
            <w:r w:rsidRPr="003D337C">
              <w:rPr>
                <w:rFonts w:ascii="Tahoma" w:hAnsi="Tahoma" w:cs="Tahoma"/>
                <w:b/>
              </w:rPr>
              <w:t xml:space="preserve">Friday, </w:t>
            </w:r>
            <w:r w:rsidR="00255CCB" w:rsidRPr="003D337C">
              <w:rPr>
                <w:rFonts w:ascii="Tahoma" w:hAnsi="Tahoma" w:cs="Tahoma"/>
                <w:b/>
              </w:rPr>
              <w:t>19</w:t>
            </w:r>
            <w:r w:rsidRPr="003D337C">
              <w:rPr>
                <w:rFonts w:ascii="Tahoma" w:hAnsi="Tahoma" w:cs="Tahoma"/>
                <w:b/>
                <w:vertAlign w:val="superscript"/>
              </w:rPr>
              <w:t>th</w:t>
            </w:r>
            <w:r w:rsidRPr="003D337C">
              <w:rPr>
                <w:rFonts w:ascii="Tahoma" w:hAnsi="Tahoma" w:cs="Tahoma"/>
                <w:b/>
              </w:rPr>
              <w:t xml:space="preserve"> </w:t>
            </w:r>
            <w:r w:rsidR="00255CCB" w:rsidRPr="003D337C">
              <w:rPr>
                <w:rFonts w:ascii="Tahoma" w:hAnsi="Tahoma" w:cs="Tahoma"/>
                <w:b/>
              </w:rPr>
              <w:t>Octob</w:t>
            </w:r>
            <w:r w:rsidR="00426A82" w:rsidRPr="003D337C">
              <w:rPr>
                <w:rFonts w:ascii="Tahoma" w:hAnsi="Tahoma" w:cs="Tahoma"/>
                <w:b/>
              </w:rPr>
              <w:t>er</w:t>
            </w:r>
            <w:r w:rsidRPr="003D337C">
              <w:rPr>
                <w:rFonts w:ascii="Tahoma" w:hAnsi="Tahoma" w:cs="Tahoma"/>
                <w:b/>
              </w:rPr>
              <w:t xml:space="preserve"> 2012</w:t>
            </w:r>
          </w:p>
        </w:tc>
      </w:tr>
      <w:tr w:rsidR="00921472" w:rsidRPr="003D337C" w:rsidTr="00DF48CF">
        <w:trPr>
          <w:trHeight w:val="585"/>
        </w:trPr>
        <w:tc>
          <w:tcPr>
            <w:tcW w:w="1216" w:type="dxa"/>
          </w:tcPr>
          <w:p w:rsidR="00921472" w:rsidRPr="003D337C" w:rsidRDefault="00921472" w:rsidP="00DF48CF">
            <w:pPr>
              <w:rPr>
                <w:rFonts w:ascii="Tahoma" w:hAnsi="Tahoma" w:cs="Tahoma"/>
              </w:rPr>
            </w:pPr>
            <w:r w:rsidRPr="003D337C">
              <w:rPr>
                <w:rFonts w:ascii="Tahoma" w:hAnsi="Tahoma" w:cs="Tahoma"/>
              </w:rPr>
              <w:t>5pm</w:t>
            </w:r>
          </w:p>
        </w:tc>
        <w:tc>
          <w:tcPr>
            <w:tcW w:w="7020" w:type="dxa"/>
          </w:tcPr>
          <w:p w:rsidR="00921472" w:rsidRPr="003D337C" w:rsidRDefault="00255CCB" w:rsidP="00426A82">
            <w:pPr>
              <w:rPr>
                <w:rFonts w:ascii="Tahoma" w:hAnsi="Tahoma" w:cs="Tahoma"/>
              </w:rPr>
            </w:pPr>
            <w:r w:rsidRPr="003D337C">
              <w:rPr>
                <w:rFonts w:ascii="Tahoma" w:hAnsi="Tahoma" w:cs="Tahoma"/>
              </w:rPr>
              <w:t>Data Protection Training</w:t>
            </w:r>
          </w:p>
        </w:tc>
      </w:tr>
      <w:tr w:rsidR="00834EBC" w:rsidRPr="003D337C" w:rsidTr="00DF48CF">
        <w:trPr>
          <w:trHeight w:val="585"/>
        </w:trPr>
        <w:tc>
          <w:tcPr>
            <w:tcW w:w="1216" w:type="dxa"/>
          </w:tcPr>
          <w:p w:rsidR="00834EBC" w:rsidRPr="003D337C" w:rsidRDefault="00834EBC" w:rsidP="00DF48CF">
            <w:pPr>
              <w:rPr>
                <w:rFonts w:ascii="Tahoma" w:hAnsi="Tahoma" w:cs="Tahoma"/>
              </w:rPr>
            </w:pPr>
            <w:r w:rsidRPr="003D337C">
              <w:rPr>
                <w:rFonts w:ascii="Tahoma" w:hAnsi="Tahoma" w:cs="Tahoma"/>
              </w:rPr>
              <w:t>6pm</w:t>
            </w:r>
          </w:p>
        </w:tc>
        <w:tc>
          <w:tcPr>
            <w:tcW w:w="7020" w:type="dxa"/>
          </w:tcPr>
          <w:p w:rsidR="00834EBC" w:rsidRPr="003D337C" w:rsidRDefault="00255CCB" w:rsidP="00255CCB">
            <w:pPr>
              <w:rPr>
                <w:rFonts w:ascii="Tahoma" w:hAnsi="Tahoma" w:cs="Tahoma"/>
              </w:rPr>
            </w:pPr>
            <w:r w:rsidRPr="003D337C">
              <w:rPr>
                <w:rFonts w:ascii="Tahoma" w:hAnsi="Tahoma" w:cs="Tahoma"/>
              </w:rPr>
              <w:t xml:space="preserve">Equality &amp; Citizenship Working Group </w:t>
            </w:r>
          </w:p>
        </w:tc>
      </w:tr>
      <w:tr w:rsidR="00834EBC" w:rsidRPr="003D337C" w:rsidTr="00DF48CF">
        <w:trPr>
          <w:trHeight w:val="555"/>
        </w:trPr>
        <w:tc>
          <w:tcPr>
            <w:tcW w:w="1216" w:type="dxa"/>
          </w:tcPr>
          <w:p w:rsidR="00834EBC" w:rsidRPr="003D337C" w:rsidRDefault="00834EBC" w:rsidP="00DF48CF">
            <w:pPr>
              <w:rPr>
                <w:rFonts w:ascii="Tahoma" w:hAnsi="Tahoma" w:cs="Tahoma"/>
              </w:rPr>
            </w:pPr>
            <w:r w:rsidRPr="003D337C">
              <w:rPr>
                <w:rFonts w:ascii="Tahoma" w:hAnsi="Tahoma" w:cs="Tahoma"/>
              </w:rPr>
              <w:t>7pm</w:t>
            </w:r>
          </w:p>
        </w:tc>
        <w:tc>
          <w:tcPr>
            <w:tcW w:w="7020" w:type="dxa"/>
          </w:tcPr>
          <w:p w:rsidR="00834EBC" w:rsidRPr="003D337C" w:rsidRDefault="00255CCB" w:rsidP="00D55F6D">
            <w:pPr>
              <w:spacing w:after="0" w:line="240" w:lineRule="auto"/>
              <w:rPr>
                <w:rFonts w:ascii="Tahoma" w:hAnsi="Tahoma" w:cs="Tahoma"/>
              </w:rPr>
            </w:pPr>
            <w:r w:rsidRPr="003D337C">
              <w:rPr>
                <w:rFonts w:ascii="Tahoma" w:hAnsi="Tahoma" w:cs="Tahoma"/>
              </w:rPr>
              <w:t>Entertainments Working Group</w:t>
            </w:r>
            <w:r w:rsidR="00D55F6D">
              <w:rPr>
                <w:rFonts w:ascii="Tahoma" w:hAnsi="Tahoma" w:cs="Tahoma"/>
              </w:rPr>
              <w:t>/</w:t>
            </w:r>
            <w:r w:rsidR="00D55F6D" w:rsidRPr="00D55F6D">
              <w:rPr>
                <w:rFonts w:ascii="Tahoma" w:hAnsi="Tahoma" w:cs="Tahoma"/>
              </w:rPr>
              <w:t xml:space="preserve"> Comhairle na Gaeilge</w:t>
            </w:r>
          </w:p>
        </w:tc>
      </w:tr>
      <w:tr w:rsidR="00834EBC" w:rsidRPr="003D337C" w:rsidTr="00DF48CF">
        <w:trPr>
          <w:trHeight w:val="600"/>
        </w:trPr>
        <w:tc>
          <w:tcPr>
            <w:tcW w:w="1216" w:type="dxa"/>
          </w:tcPr>
          <w:p w:rsidR="00834EBC" w:rsidRPr="003D337C" w:rsidRDefault="00834EBC" w:rsidP="00DF48CF">
            <w:pPr>
              <w:rPr>
                <w:rFonts w:ascii="Tahoma" w:hAnsi="Tahoma" w:cs="Tahoma"/>
              </w:rPr>
            </w:pPr>
            <w:r w:rsidRPr="003D337C">
              <w:rPr>
                <w:rFonts w:ascii="Tahoma" w:hAnsi="Tahoma" w:cs="Tahoma"/>
              </w:rPr>
              <w:t>8pm</w:t>
            </w:r>
          </w:p>
        </w:tc>
        <w:tc>
          <w:tcPr>
            <w:tcW w:w="7020" w:type="dxa"/>
          </w:tcPr>
          <w:p w:rsidR="00A97C3F" w:rsidRPr="003D337C" w:rsidRDefault="00255CCB" w:rsidP="00A97C3F">
            <w:pPr>
              <w:spacing w:after="0"/>
              <w:rPr>
                <w:rFonts w:ascii="Tahoma" w:hAnsi="Tahoma" w:cs="Tahoma"/>
              </w:rPr>
            </w:pPr>
            <w:r w:rsidRPr="003D337C">
              <w:rPr>
                <w:rFonts w:ascii="Tahoma" w:hAnsi="Tahoma" w:cs="Tahoma"/>
              </w:rPr>
              <w:t>Presidents’ Working Group/Welfare Working Group</w:t>
            </w:r>
          </w:p>
          <w:p w:rsidR="00834EBC" w:rsidRPr="003D337C" w:rsidRDefault="00834EBC" w:rsidP="00A97C3F">
            <w:pPr>
              <w:spacing w:after="0"/>
              <w:rPr>
                <w:rFonts w:ascii="Tahoma" w:hAnsi="Tahoma" w:cs="Tahoma"/>
              </w:rPr>
            </w:pPr>
          </w:p>
        </w:tc>
      </w:tr>
      <w:tr w:rsidR="00834EBC" w:rsidRPr="003D337C" w:rsidTr="00DF48CF">
        <w:trPr>
          <w:trHeight w:val="630"/>
        </w:trPr>
        <w:tc>
          <w:tcPr>
            <w:tcW w:w="1216" w:type="dxa"/>
          </w:tcPr>
          <w:p w:rsidR="00834EBC" w:rsidRPr="003D337C" w:rsidRDefault="00834EBC" w:rsidP="00DF48CF">
            <w:pPr>
              <w:rPr>
                <w:rFonts w:ascii="Tahoma" w:hAnsi="Tahoma" w:cs="Tahoma"/>
              </w:rPr>
            </w:pPr>
          </w:p>
        </w:tc>
        <w:tc>
          <w:tcPr>
            <w:tcW w:w="7020" w:type="dxa"/>
          </w:tcPr>
          <w:p w:rsidR="00834EBC" w:rsidRPr="003D337C" w:rsidRDefault="00834EBC" w:rsidP="0069583F">
            <w:pPr>
              <w:rPr>
                <w:rFonts w:ascii="Tahoma" w:hAnsi="Tahoma" w:cs="Tahoma"/>
                <w:b/>
              </w:rPr>
            </w:pPr>
            <w:r w:rsidRPr="003D337C">
              <w:rPr>
                <w:rFonts w:ascii="Tahoma" w:hAnsi="Tahoma" w:cs="Tahoma"/>
                <w:b/>
              </w:rPr>
              <w:t xml:space="preserve">Saturday, </w:t>
            </w:r>
            <w:r w:rsidR="00426A82" w:rsidRPr="003D337C">
              <w:rPr>
                <w:rFonts w:ascii="Tahoma" w:hAnsi="Tahoma" w:cs="Tahoma"/>
                <w:b/>
              </w:rPr>
              <w:t>2</w:t>
            </w:r>
            <w:r w:rsidR="0069583F" w:rsidRPr="003D337C">
              <w:rPr>
                <w:rFonts w:ascii="Tahoma" w:hAnsi="Tahoma" w:cs="Tahoma"/>
                <w:b/>
              </w:rPr>
              <w:t>0</w:t>
            </w:r>
            <w:r w:rsidRPr="003D337C">
              <w:rPr>
                <w:rFonts w:ascii="Tahoma" w:hAnsi="Tahoma" w:cs="Tahoma"/>
                <w:b/>
                <w:vertAlign w:val="superscript"/>
              </w:rPr>
              <w:t>th</w:t>
            </w:r>
            <w:r w:rsidRPr="003D337C">
              <w:rPr>
                <w:rFonts w:ascii="Tahoma" w:hAnsi="Tahoma" w:cs="Tahoma"/>
                <w:b/>
              </w:rPr>
              <w:t xml:space="preserve"> </w:t>
            </w:r>
            <w:r w:rsidR="0069583F" w:rsidRPr="003D337C">
              <w:rPr>
                <w:rFonts w:ascii="Tahoma" w:hAnsi="Tahoma" w:cs="Tahoma"/>
                <w:b/>
              </w:rPr>
              <w:t>Octo</w:t>
            </w:r>
            <w:r w:rsidR="00426A82" w:rsidRPr="003D337C">
              <w:rPr>
                <w:rFonts w:ascii="Tahoma" w:hAnsi="Tahoma" w:cs="Tahoma"/>
                <w:b/>
              </w:rPr>
              <w:t>ber</w:t>
            </w:r>
            <w:r w:rsidRPr="003D337C">
              <w:rPr>
                <w:rFonts w:ascii="Tahoma" w:hAnsi="Tahoma" w:cs="Tahoma"/>
                <w:b/>
              </w:rPr>
              <w:t xml:space="preserve"> 2012</w:t>
            </w:r>
          </w:p>
        </w:tc>
      </w:tr>
      <w:tr w:rsidR="00426A82" w:rsidRPr="003D337C" w:rsidTr="00DF48CF">
        <w:trPr>
          <w:trHeight w:val="630"/>
        </w:trPr>
        <w:tc>
          <w:tcPr>
            <w:tcW w:w="1216" w:type="dxa"/>
          </w:tcPr>
          <w:p w:rsidR="00426A82" w:rsidRPr="003D337C" w:rsidRDefault="00426A82" w:rsidP="00DF48CF">
            <w:pPr>
              <w:rPr>
                <w:rFonts w:ascii="Tahoma" w:hAnsi="Tahoma" w:cs="Tahoma"/>
              </w:rPr>
            </w:pPr>
            <w:r w:rsidRPr="003D337C">
              <w:rPr>
                <w:rFonts w:ascii="Tahoma" w:hAnsi="Tahoma" w:cs="Tahoma"/>
              </w:rPr>
              <w:t>9am</w:t>
            </w:r>
          </w:p>
        </w:tc>
        <w:tc>
          <w:tcPr>
            <w:tcW w:w="7020" w:type="dxa"/>
          </w:tcPr>
          <w:p w:rsidR="00426A82" w:rsidRPr="003D337C" w:rsidRDefault="00255CCB" w:rsidP="00426A82">
            <w:pPr>
              <w:rPr>
                <w:rFonts w:ascii="Tahoma" w:hAnsi="Tahoma" w:cs="Tahoma"/>
              </w:rPr>
            </w:pPr>
            <w:r w:rsidRPr="003D337C">
              <w:rPr>
                <w:rFonts w:ascii="Tahoma" w:hAnsi="Tahoma" w:cs="Tahoma"/>
              </w:rPr>
              <w:t>Education Working Group</w:t>
            </w:r>
          </w:p>
        </w:tc>
      </w:tr>
      <w:tr w:rsidR="00834EBC" w:rsidRPr="003D337C" w:rsidTr="00DF48CF">
        <w:trPr>
          <w:trHeight w:val="630"/>
        </w:trPr>
        <w:tc>
          <w:tcPr>
            <w:tcW w:w="1216" w:type="dxa"/>
          </w:tcPr>
          <w:p w:rsidR="00834EBC" w:rsidRPr="003D337C" w:rsidRDefault="00834EBC" w:rsidP="00DF48CF">
            <w:pPr>
              <w:rPr>
                <w:rFonts w:ascii="Tahoma" w:hAnsi="Tahoma" w:cs="Tahoma"/>
              </w:rPr>
            </w:pPr>
            <w:r w:rsidRPr="003D337C">
              <w:rPr>
                <w:rFonts w:ascii="Tahoma" w:hAnsi="Tahoma" w:cs="Tahoma"/>
              </w:rPr>
              <w:t>10am</w:t>
            </w:r>
          </w:p>
        </w:tc>
        <w:tc>
          <w:tcPr>
            <w:tcW w:w="7020" w:type="dxa"/>
          </w:tcPr>
          <w:p w:rsidR="00834EBC" w:rsidRPr="003D337C" w:rsidRDefault="00D617AF" w:rsidP="00DF48CF">
            <w:pPr>
              <w:rPr>
                <w:rFonts w:ascii="Tahoma" w:hAnsi="Tahoma" w:cs="Tahoma"/>
              </w:rPr>
            </w:pPr>
            <w:r w:rsidRPr="003D337C">
              <w:rPr>
                <w:rFonts w:ascii="Tahoma" w:hAnsi="Tahoma" w:cs="Tahoma"/>
              </w:rPr>
              <w:t>Campaigns Working Group</w:t>
            </w:r>
          </w:p>
        </w:tc>
      </w:tr>
      <w:tr w:rsidR="00834EBC" w:rsidRPr="003D337C" w:rsidTr="00DF48CF">
        <w:trPr>
          <w:trHeight w:val="645"/>
        </w:trPr>
        <w:tc>
          <w:tcPr>
            <w:tcW w:w="1216" w:type="dxa"/>
          </w:tcPr>
          <w:p w:rsidR="00834EBC" w:rsidRPr="003D337C" w:rsidRDefault="00834EBC" w:rsidP="00DF48CF">
            <w:pPr>
              <w:rPr>
                <w:rFonts w:ascii="Tahoma" w:hAnsi="Tahoma" w:cs="Tahoma"/>
              </w:rPr>
            </w:pPr>
            <w:r w:rsidRPr="003D337C">
              <w:rPr>
                <w:rFonts w:ascii="Tahoma" w:hAnsi="Tahoma" w:cs="Tahoma"/>
              </w:rPr>
              <w:t>11.30am</w:t>
            </w:r>
          </w:p>
        </w:tc>
        <w:tc>
          <w:tcPr>
            <w:tcW w:w="7020" w:type="dxa"/>
          </w:tcPr>
          <w:p w:rsidR="00834EBC" w:rsidRPr="003D337C" w:rsidRDefault="00834EBC" w:rsidP="00DF48CF">
            <w:pPr>
              <w:rPr>
                <w:rFonts w:ascii="Tahoma" w:hAnsi="Tahoma" w:cs="Tahoma"/>
              </w:rPr>
            </w:pPr>
            <w:r w:rsidRPr="003D337C">
              <w:rPr>
                <w:rFonts w:ascii="Tahoma" w:hAnsi="Tahoma" w:cs="Tahoma"/>
              </w:rPr>
              <w:t>Regional Council</w:t>
            </w:r>
          </w:p>
        </w:tc>
      </w:tr>
      <w:tr w:rsidR="00834EBC" w:rsidRPr="003D337C" w:rsidTr="00DF48CF">
        <w:trPr>
          <w:trHeight w:val="511"/>
        </w:trPr>
        <w:tc>
          <w:tcPr>
            <w:tcW w:w="1216" w:type="dxa"/>
          </w:tcPr>
          <w:p w:rsidR="00834EBC" w:rsidRPr="003D337C" w:rsidRDefault="00834EBC" w:rsidP="00DF48CF">
            <w:pPr>
              <w:rPr>
                <w:rFonts w:ascii="Tahoma" w:hAnsi="Tahoma" w:cs="Tahoma"/>
              </w:rPr>
            </w:pPr>
            <w:r w:rsidRPr="003D337C">
              <w:rPr>
                <w:rFonts w:ascii="Tahoma" w:hAnsi="Tahoma" w:cs="Tahoma"/>
              </w:rPr>
              <w:t>12.30pm</w:t>
            </w:r>
          </w:p>
        </w:tc>
        <w:tc>
          <w:tcPr>
            <w:tcW w:w="7020" w:type="dxa"/>
          </w:tcPr>
          <w:p w:rsidR="00834EBC" w:rsidRPr="003D337C" w:rsidRDefault="00834EBC" w:rsidP="00DF48CF">
            <w:pPr>
              <w:rPr>
                <w:rFonts w:ascii="Tahoma" w:hAnsi="Tahoma" w:cs="Tahoma"/>
              </w:rPr>
            </w:pPr>
            <w:r w:rsidRPr="003D337C">
              <w:rPr>
                <w:rFonts w:ascii="Tahoma" w:hAnsi="Tahoma" w:cs="Tahoma"/>
              </w:rPr>
              <w:t>Lunch</w:t>
            </w:r>
          </w:p>
        </w:tc>
      </w:tr>
      <w:tr w:rsidR="00834EBC" w:rsidRPr="003D337C" w:rsidTr="00DF48CF">
        <w:trPr>
          <w:trHeight w:val="510"/>
        </w:trPr>
        <w:tc>
          <w:tcPr>
            <w:tcW w:w="1216" w:type="dxa"/>
          </w:tcPr>
          <w:p w:rsidR="00834EBC" w:rsidRPr="003D337C" w:rsidRDefault="00834EBC" w:rsidP="00DF48CF">
            <w:pPr>
              <w:rPr>
                <w:rFonts w:ascii="Tahoma" w:hAnsi="Tahoma" w:cs="Tahoma"/>
              </w:rPr>
            </w:pPr>
            <w:r w:rsidRPr="003D337C">
              <w:rPr>
                <w:rFonts w:ascii="Tahoma" w:hAnsi="Tahoma" w:cs="Tahoma"/>
              </w:rPr>
              <w:t>1pm</w:t>
            </w:r>
          </w:p>
        </w:tc>
        <w:tc>
          <w:tcPr>
            <w:tcW w:w="7020" w:type="dxa"/>
          </w:tcPr>
          <w:p w:rsidR="00834EBC" w:rsidRPr="003D337C" w:rsidRDefault="00834EBC" w:rsidP="00DF48CF">
            <w:pPr>
              <w:rPr>
                <w:rFonts w:ascii="Tahoma" w:hAnsi="Tahoma" w:cs="Tahoma"/>
              </w:rPr>
            </w:pPr>
            <w:r w:rsidRPr="003D337C">
              <w:rPr>
                <w:rFonts w:ascii="Tahoma" w:hAnsi="Tahoma" w:cs="Tahoma"/>
              </w:rPr>
              <w:t>National Council</w:t>
            </w:r>
          </w:p>
        </w:tc>
      </w:tr>
      <w:tr w:rsidR="00D617AF" w:rsidRPr="003D337C" w:rsidTr="00DF48CF">
        <w:trPr>
          <w:trHeight w:val="510"/>
        </w:trPr>
        <w:tc>
          <w:tcPr>
            <w:tcW w:w="1216" w:type="dxa"/>
          </w:tcPr>
          <w:p w:rsidR="00D617AF" w:rsidRPr="003D337C" w:rsidRDefault="00D617AF" w:rsidP="00DF48CF">
            <w:pPr>
              <w:rPr>
                <w:rFonts w:ascii="Tahoma" w:hAnsi="Tahoma" w:cs="Tahoma"/>
              </w:rPr>
            </w:pPr>
            <w:r w:rsidRPr="003D337C">
              <w:rPr>
                <w:rFonts w:ascii="Tahoma" w:hAnsi="Tahoma" w:cs="Tahoma"/>
              </w:rPr>
              <w:t>3.30pm</w:t>
            </w:r>
          </w:p>
        </w:tc>
        <w:tc>
          <w:tcPr>
            <w:tcW w:w="7020" w:type="dxa"/>
          </w:tcPr>
          <w:p w:rsidR="00D617AF" w:rsidRPr="003D337C" w:rsidRDefault="00D617AF" w:rsidP="00DF48CF">
            <w:pPr>
              <w:rPr>
                <w:rFonts w:ascii="Tahoma" w:hAnsi="Tahoma" w:cs="Tahoma"/>
              </w:rPr>
            </w:pPr>
            <w:r w:rsidRPr="003D337C">
              <w:rPr>
                <w:rFonts w:ascii="Tahoma" w:hAnsi="Tahoma" w:cs="Tahoma"/>
              </w:rPr>
              <w:t>Campaigns Sub-Committee</w:t>
            </w:r>
          </w:p>
        </w:tc>
      </w:tr>
    </w:tbl>
    <w:p w:rsidR="00D617AF" w:rsidRPr="003D337C" w:rsidRDefault="00D617AF" w:rsidP="00513579">
      <w:pPr>
        <w:rPr>
          <w:rFonts w:ascii="Tahoma" w:hAnsi="Tahoma" w:cs="Tahoma"/>
          <w:u w:val="single"/>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D617AF" w:rsidRPr="003D337C" w:rsidRDefault="00513579" w:rsidP="00D617AF">
      <w:pPr>
        <w:spacing w:after="0"/>
        <w:rPr>
          <w:rFonts w:ascii="Tahoma" w:hAnsi="Tahoma" w:cs="Tahoma"/>
        </w:rPr>
      </w:pPr>
      <w:r w:rsidRPr="003D337C">
        <w:rPr>
          <w:rFonts w:ascii="Tahoma" w:hAnsi="Tahoma" w:cs="Tahoma"/>
          <w:b/>
        </w:rPr>
        <w:t>Meeting:</w:t>
      </w:r>
      <w:r w:rsidRPr="003D337C">
        <w:rPr>
          <w:rFonts w:ascii="Tahoma" w:hAnsi="Tahoma" w:cs="Tahoma"/>
        </w:rPr>
        <w:t xml:space="preserve"> Presidents’ Working Group</w:t>
      </w:r>
      <w:r w:rsidRPr="003D337C">
        <w:rPr>
          <w:rFonts w:ascii="Tahoma" w:hAnsi="Tahoma" w:cs="Tahoma"/>
        </w:rPr>
        <w:tab/>
      </w:r>
    </w:p>
    <w:p w:rsidR="00513579" w:rsidRPr="003D337C" w:rsidRDefault="00513579"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A0529B" w:rsidRPr="003D337C">
        <w:rPr>
          <w:rFonts w:ascii="Tahoma" w:hAnsi="Tahoma" w:cs="Tahoma"/>
        </w:rPr>
        <w:t>Fri</w:t>
      </w:r>
      <w:r w:rsidR="00A97C3F" w:rsidRPr="003D337C">
        <w:rPr>
          <w:rFonts w:ascii="Tahoma" w:hAnsi="Tahoma" w:cs="Tahoma"/>
        </w:rPr>
        <w:t>day</w:t>
      </w:r>
      <w:r w:rsidRPr="003D337C">
        <w:rPr>
          <w:rFonts w:ascii="Tahoma" w:hAnsi="Tahoma" w:cs="Tahoma"/>
        </w:rPr>
        <w:t>,</w:t>
      </w:r>
      <w:r w:rsidR="00A97C3F" w:rsidRPr="003D337C">
        <w:rPr>
          <w:rFonts w:ascii="Tahoma" w:hAnsi="Tahoma" w:cs="Tahoma"/>
        </w:rPr>
        <w:t xml:space="preserve"> </w:t>
      </w:r>
      <w:r w:rsidR="00A0529B" w:rsidRPr="003D337C">
        <w:rPr>
          <w:rFonts w:ascii="Tahoma" w:hAnsi="Tahoma" w:cs="Tahoma"/>
        </w:rPr>
        <w:t>19</w:t>
      </w:r>
      <w:r w:rsidR="00A0529B" w:rsidRPr="003D337C">
        <w:rPr>
          <w:rFonts w:ascii="Tahoma" w:hAnsi="Tahoma" w:cs="Tahoma"/>
          <w:vertAlign w:val="superscript"/>
        </w:rPr>
        <w:t>th</w:t>
      </w:r>
      <w:r w:rsidR="00A0529B" w:rsidRPr="003D337C">
        <w:rPr>
          <w:rFonts w:ascii="Tahoma" w:hAnsi="Tahoma" w:cs="Tahoma"/>
        </w:rPr>
        <w:t xml:space="preserve"> October, 8p</w:t>
      </w:r>
      <w:r w:rsidRPr="003D337C">
        <w:rPr>
          <w:rFonts w:ascii="Tahoma" w:hAnsi="Tahoma" w:cs="Tahoma"/>
        </w:rPr>
        <w:t>m</w:t>
      </w:r>
    </w:p>
    <w:p w:rsidR="00513579" w:rsidRPr="003D337C" w:rsidRDefault="00513579" w:rsidP="00D617AF">
      <w:pPr>
        <w:spacing w:after="0"/>
        <w:jc w:val="center"/>
        <w:rPr>
          <w:rFonts w:ascii="Tahoma" w:hAnsi="Tahoma" w:cs="Tahoma"/>
          <w:b/>
        </w:rPr>
      </w:pPr>
      <w:r w:rsidRPr="003D337C">
        <w:rPr>
          <w:rFonts w:ascii="Tahoma" w:hAnsi="Tahoma" w:cs="Tahoma"/>
          <w:b/>
        </w:rPr>
        <w:t>Clár</w:t>
      </w: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Matters Arising</w:t>
      </w:r>
    </w:p>
    <w:p w:rsidR="00A0529B" w:rsidRPr="003D337C" w:rsidRDefault="00A0529B" w:rsidP="0085020B">
      <w:pPr>
        <w:numPr>
          <w:ilvl w:val="0"/>
          <w:numId w:val="2"/>
        </w:numPr>
        <w:spacing w:after="0" w:line="240" w:lineRule="auto"/>
        <w:rPr>
          <w:rFonts w:ascii="Tahoma" w:hAnsi="Tahoma" w:cs="Tahoma"/>
        </w:rPr>
      </w:pPr>
      <w:r w:rsidRPr="003D337C">
        <w:rPr>
          <w:rFonts w:ascii="Tahoma" w:hAnsi="Tahoma" w:cs="Tahoma"/>
        </w:rPr>
        <w:t>Discussion with Professor Brian Norton, President of Dublin Institute of Technology</w:t>
      </w: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Items for Discussion/ Le Bheith Pléite</w:t>
      </w:r>
    </w:p>
    <w:p w:rsidR="00426A82" w:rsidRPr="003D337C" w:rsidRDefault="00A0529B" w:rsidP="0085020B">
      <w:pPr>
        <w:pStyle w:val="ListParagraph"/>
        <w:numPr>
          <w:ilvl w:val="0"/>
          <w:numId w:val="3"/>
        </w:numPr>
        <w:spacing w:after="0" w:line="240" w:lineRule="auto"/>
        <w:rPr>
          <w:rFonts w:ascii="Tahoma" w:hAnsi="Tahoma" w:cs="Tahoma"/>
        </w:rPr>
      </w:pPr>
      <w:r w:rsidRPr="003D337C">
        <w:rPr>
          <w:rFonts w:ascii="Tahoma" w:hAnsi="Tahoma" w:cs="Tahoma"/>
        </w:rPr>
        <w:t>Pre-Budget Campaign</w:t>
      </w:r>
    </w:p>
    <w:p w:rsidR="00513579" w:rsidRPr="003D337C" w:rsidRDefault="00426A82" w:rsidP="0085020B">
      <w:pPr>
        <w:numPr>
          <w:ilvl w:val="0"/>
          <w:numId w:val="3"/>
        </w:numPr>
        <w:spacing w:after="0" w:line="240" w:lineRule="auto"/>
        <w:rPr>
          <w:rFonts w:ascii="Tahoma" w:hAnsi="Tahoma" w:cs="Tahoma"/>
        </w:rPr>
      </w:pPr>
      <w:r w:rsidRPr="003D337C">
        <w:rPr>
          <w:rFonts w:ascii="Tahoma" w:hAnsi="Tahoma" w:cs="Tahoma"/>
        </w:rPr>
        <w:t>Charity 5K</w:t>
      </w:r>
      <w:r w:rsidR="00563480" w:rsidRPr="003D337C">
        <w:rPr>
          <w:rFonts w:ascii="Tahoma" w:hAnsi="Tahoma" w:cs="Tahoma"/>
        </w:rPr>
        <w:t xml:space="preserve"> Runs/Walks</w:t>
      </w:r>
    </w:p>
    <w:p w:rsidR="00A0529B" w:rsidRPr="003D337C" w:rsidRDefault="00A0529B" w:rsidP="00A0529B">
      <w:pPr>
        <w:spacing w:after="0" w:line="240" w:lineRule="auto"/>
        <w:ind w:left="1080"/>
        <w:rPr>
          <w:rFonts w:ascii="Tahoma" w:hAnsi="Tahoma" w:cs="Tahoma"/>
        </w:rPr>
      </w:pP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A.O.B./A.G.E.</w:t>
      </w:r>
    </w:p>
    <w:p w:rsidR="004E7392" w:rsidRPr="003D337C" w:rsidRDefault="004E7392" w:rsidP="004E7392">
      <w:pPr>
        <w:rPr>
          <w:rFonts w:ascii="Tahoma" w:hAnsi="Tahoma" w:cs="Tahoma"/>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426A82" w:rsidRPr="003D337C" w:rsidRDefault="00426A82" w:rsidP="00D617AF">
      <w:pPr>
        <w:spacing w:after="0"/>
        <w:rPr>
          <w:rFonts w:ascii="Tahoma" w:hAnsi="Tahoma" w:cs="Tahoma"/>
        </w:rPr>
      </w:pPr>
      <w:r w:rsidRPr="003D337C">
        <w:rPr>
          <w:rFonts w:ascii="Tahoma" w:hAnsi="Tahoma" w:cs="Tahoma"/>
          <w:b/>
        </w:rPr>
        <w:t>Meeting:</w:t>
      </w:r>
      <w:r w:rsidRPr="003D337C">
        <w:rPr>
          <w:rFonts w:ascii="Tahoma" w:hAnsi="Tahoma" w:cs="Tahoma"/>
        </w:rPr>
        <w:t xml:space="preserve"> Campaigns Working Group</w:t>
      </w:r>
    </w:p>
    <w:p w:rsidR="00426A82" w:rsidRPr="003D337C" w:rsidRDefault="00426A82"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A0529B" w:rsidRPr="003D337C">
        <w:rPr>
          <w:rFonts w:ascii="Tahoma" w:hAnsi="Tahoma" w:cs="Tahoma"/>
        </w:rPr>
        <w:t>Saturday, 20</w:t>
      </w:r>
      <w:r w:rsidR="00A0529B" w:rsidRPr="003D337C">
        <w:rPr>
          <w:rFonts w:ascii="Tahoma" w:hAnsi="Tahoma" w:cs="Tahoma"/>
          <w:vertAlign w:val="superscript"/>
        </w:rPr>
        <w:t>th</w:t>
      </w:r>
      <w:r w:rsidR="00A0529B" w:rsidRPr="003D337C">
        <w:rPr>
          <w:rFonts w:ascii="Tahoma" w:hAnsi="Tahoma" w:cs="Tahoma"/>
        </w:rPr>
        <w:t xml:space="preserve"> October, 10am</w:t>
      </w:r>
    </w:p>
    <w:p w:rsidR="00D617AF" w:rsidRPr="003D337C" w:rsidRDefault="00D617AF" w:rsidP="00D617AF">
      <w:pPr>
        <w:spacing w:after="0"/>
        <w:jc w:val="center"/>
        <w:rPr>
          <w:rFonts w:ascii="Tahoma" w:hAnsi="Tahoma" w:cs="Tahoma"/>
          <w:b/>
        </w:rPr>
      </w:pPr>
    </w:p>
    <w:p w:rsidR="00D617AF" w:rsidRPr="003D337C" w:rsidRDefault="00D617AF" w:rsidP="00D617AF">
      <w:pPr>
        <w:spacing w:after="0"/>
        <w:jc w:val="center"/>
        <w:rPr>
          <w:rFonts w:ascii="Tahoma" w:hAnsi="Tahoma" w:cs="Tahoma"/>
          <w:b/>
        </w:rPr>
      </w:pPr>
      <w:r w:rsidRPr="003D337C">
        <w:rPr>
          <w:rFonts w:ascii="Tahoma" w:hAnsi="Tahoma" w:cs="Tahoma"/>
          <w:b/>
        </w:rPr>
        <w:t>Clár</w:t>
      </w:r>
    </w:p>
    <w:p w:rsidR="00426A82" w:rsidRPr="003D337C" w:rsidRDefault="00034FDC" w:rsidP="00D617AF">
      <w:pPr>
        <w:spacing w:after="0"/>
        <w:rPr>
          <w:rFonts w:ascii="Tahoma" w:hAnsi="Tahoma" w:cs="Tahoma"/>
        </w:rPr>
      </w:pPr>
      <w:r w:rsidRPr="003D337C">
        <w:rPr>
          <w:rFonts w:ascii="Tahoma" w:hAnsi="Tahoma" w:cs="Tahoma"/>
        </w:rPr>
        <w:t>1) Matters Arising</w:t>
      </w:r>
    </w:p>
    <w:p w:rsidR="000149AF" w:rsidRPr="003D337C" w:rsidRDefault="00426A82" w:rsidP="000149AF">
      <w:pPr>
        <w:spacing w:after="0"/>
        <w:rPr>
          <w:rFonts w:ascii="Tahoma" w:hAnsi="Tahoma" w:cs="Tahoma"/>
        </w:rPr>
      </w:pPr>
      <w:r w:rsidRPr="003D337C">
        <w:rPr>
          <w:rFonts w:ascii="Tahoma" w:hAnsi="Tahoma" w:cs="Tahoma"/>
        </w:rPr>
        <w:t>2) Items for Discussion/ Le Bheith Pléite</w:t>
      </w:r>
    </w:p>
    <w:p w:rsidR="000149AF" w:rsidRPr="003D337C" w:rsidRDefault="000149AF" w:rsidP="000149AF">
      <w:pPr>
        <w:spacing w:after="0"/>
        <w:ind w:firstLine="720"/>
        <w:rPr>
          <w:rFonts w:ascii="Tahoma" w:hAnsi="Tahoma" w:cs="Tahoma"/>
        </w:rPr>
      </w:pPr>
      <w:r w:rsidRPr="003D337C">
        <w:rPr>
          <w:rFonts w:ascii="Tahoma" w:hAnsi="Tahoma" w:cs="Tahoma"/>
        </w:rPr>
        <w:t xml:space="preserve">- National Campaign Briefing (Visuals &amp; </w:t>
      </w:r>
      <w:proofErr w:type="spellStart"/>
      <w:r w:rsidRPr="003D337C">
        <w:rPr>
          <w:rFonts w:ascii="Tahoma" w:hAnsi="Tahoma" w:cs="Tahoma"/>
        </w:rPr>
        <w:t>Virals</w:t>
      </w:r>
      <w:proofErr w:type="spellEnd"/>
      <w:r w:rsidRPr="003D337C">
        <w:rPr>
          <w:rFonts w:ascii="Tahoma" w:hAnsi="Tahoma" w:cs="Tahoma"/>
        </w:rPr>
        <w:t>)</w:t>
      </w:r>
    </w:p>
    <w:p w:rsidR="000149AF" w:rsidRPr="003D337C" w:rsidRDefault="000149AF" w:rsidP="000149AF">
      <w:pPr>
        <w:spacing w:after="0"/>
        <w:ind w:firstLine="720"/>
        <w:rPr>
          <w:rFonts w:ascii="Tahoma" w:hAnsi="Tahoma" w:cs="Tahoma"/>
        </w:rPr>
      </w:pPr>
      <w:r w:rsidRPr="003D337C">
        <w:rPr>
          <w:rFonts w:ascii="Tahoma" w:hAnsi="Tahoma" w:cs="Tahoma"/>
        </w:rPr>
        <w:t>- Town Hall Meetings</w:t>
      </w:r>
    </w:p>
    <w:p w:rsidR="000149AF" w:rsidRPr="003D337C" w:rsidRDefault="000149AF" w:rsidP="000149AF">
      <w:pPr>
        <w:spacing w:after="0"/>
        <w:ind w:firstLine="720"/>
        <w:rPr>
          <w:rFonts w:ascii="Tahoma" w:hAnsi="Tahoma" w:cs="Tahoma"/>
        </w:rPr>
      </w:pPr>
      <w:r w:rsidRPr="003D337C">
        <w:rPr>
          <w:rFonts w:ascii="Tahoma" w:hAnsi="Tahoma" w:cs="Tahoma"/>
        </w:rPr>
        <w:t>- Local Marches</w:t>
      </w:r>
    </w:p>
    <w:p w:rsidR="000149AF" w:rsidRPr="003D337C" w:rsidRDefault="000149AF" w:rsidP="000149AF">
      <w:pPr>
        <w:spacing w:after="0"/>
        <w:ind w:firstLine="720"/>
        <w:rPr>
          <w:rFonts w:ascii="Tahoma" w:hAnsi="Tahoma" w:cs="Tahoma"/>
        </w:rPr>
      </w:pPr>
    </w:p>
    <w:p w:rsidR="004E7392" w:rsidRPr="003D337C" w:rsidRDefault="00426A82" w:rsidP="00034FDC">
      <w:pPr>
        <w:spacing w:after="0"/>
        <w:rPr>
          <w:rFonts w:ascii="Tahoma" w:hAnsi="Tahoma" w:cs="Tahoma"/>
        </w:rPr>
      </w:pPr>
      <w:r w:rsidRPr="003D337C">
        <w:rPr>
          <w:rFonts w:ascii="Tahoma" w:hAnsi="Tahoma" w:cs="Tahoma"/>
        </w:rPr>
        <w:t>3) A.O.B./A.G.E.</w:t>
      </w:r>
    </w:p>
    <w:p w:rsidR="00426A82" w:rsidRPr="003D337C" w:rsidRDefault="00426A82" w:rsidP="00034FDC">
      <w:pPr>
        <w:spacing w:after="0"/>
        <w:rPr>
          <w:rFonts w:ascii="Tahoma" w:hAnsi="Tahoma" w:cs="Tahoma"/>
        </w:rPr>
      </w:pPr>
    </w:p>
    <w:p w:rsidR="00A97C3F" w:rsidRPr="003D337C" w:rsidRDefault="00A97C3F" w:rsidP="00D617AF">
      <w:pPr>
        <w:spacing w:after="0"/>
        <w:rPr>
          <w:rFonts w:ascii="Tahoma" w:hAnsi="Tahoma" w:cs="Tahoma"/>
          <w:b/>
        </w:rPr>
      </w:pPr>
    </w:p>
    <w:p w:rsidR="004E7392" w:rsidRPr="003D337C" w:rsidRDefault="004E7392" w:rsidP="00D617AF">
      <w:pPr>
        <w:spacing w:after="0"/>
        <w:rPr>
          <w:rFonts w:ascii="Tahoma" w:hAnsi="Tahoma" w:cs="Tahoma"/>
        </w:rPr>
      </w:pPr>
      <w:r w:rsidRPr="003D337C">
        <w:rPr>
          <w:rFonts w:ascii="Tahoma" w:hAnsi="Tahoma" w:cs="Tahoma"/>
          <w:b/>
        </w:rPr>
        <w:t>Meeting:</w:t>
      </w:r>
      <w:r w:rsidRPr="003D337C">
        <w:rPr>
          <w:rFonts w:ascii="Tahoma" w:hAnsi="Tahoma" w:cs="Tahoma"/>
        </w:rPr>
        <w:t xml:space="preserve"> Education Working Group</w:t>
      </w:r>
      <w:r w:rsidRPr="003D337C">
        <w:rPr>
          <w:rFonts w:ascii="Tahoma" w:hAnsi="Tahoma" w:cs="Tahoma"/>
        </w:rPr>
        <w:tab/>
      </w:r>
    </w:p>
    <w:p w:rsidR="004E7392" w:rsidRPr="003D337C" w:rsidRDefault="004E7392"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0E3987" w:rsidRPr="003D337C">
        <w:rPr>
          <w:rFonts w:ascii="Tahoma" w:hAnsi="Tahoma" w:cs="Tahoma"/>
        </w:rPr>
        <w:t>Satur</w:t>
      </w:r>
      <w:r w:rsidR="00A97C3F" w:rsidRPr="003D337C">
        <w:rPr>
          <w:rFonts w:ascii="Tahoma" w:hAnsi="Tahoma" w:cs="Tahoma"/>
        </w:rPr>
        <w:t>day, 2</w:t>
      </w:r>
      <w:r w:rsidR="000E3987" w:rsidRPr="003D337C">
        <w:rPr>
          <w:rFonts w:ascii="Tahoma" w:hAnsi="Tahoma" w:cs="Tahoma"/>
        </w:rPr>
        <w:t>0</w:t>
      </w:r>
      <w:r w:rsidR="000E3987" w:rsidRPr="003D337C">
        <w:rPr>
          <w:rFonts w:ascii="Tahoma" w:hAnsi="Tahoma" w:cs="Tahoma"/>
          <w:vertAlign w:val="superscript"/>
        </w:rPr>
        <w:t>th</w:t>
      </w:r>
      <w:r w:rsidR="000E3987" w:rsidRPr="003D337C">
        <w:rPr>
          <w:rFonts w:ascii="Tahoma" w:hAnsi="Tahoma" w:cs="Tahoma"/>
        </w:rPr>
        <w:t xml:space="preserve"> Octo</w:t>
      </w:r>
      <w:r w:rsidR="00A97C3F" w:rsidRPr="003D337C">
        <w:rPr>
          <w:rFonts w:ascii="Tahoma" w:hAnsi="Tahoma" w:cs="Tahoma"/>
        </w:rPr>
        <w:t>ber 2012</w:t>
      </w:r>
      <w:r w:rsidR="000E3987" w:rsidRPr="003D337C">
        <w:rPr>
          <w:rFonts w:ascii="Tahoma" w:hAnsi="Tahoma" w:cs="Tahoma"/>
        </w:rPr>
        <w:t>, 9a</w:t>
      </w:r>
      <w:r w:rsidR="00A97C3F" w:rsidRPr="003D337C">
        <w:rPr>
          <w:rFonts w:ascii="Tahoma" w:hAnsi="Tahoma" w:cs="Tahoma"/>
        </w:rPr>
        <w:t>m</w:t>
      </w:r>
    </w:p>
    <w:p w:rsidR="00834EBC" w:rsidRPr="003D337C" w:rsidRDefault="004E7392" w:rsidP="00D617AF">
      <w:pPr>
        <w:spacing w:after="0"/>
        <w:jc w:val="center"/>
        <w:rPr>
          <w:rFonts w:ascii="Tahoma" w:hAnsi="Tahoma" w:cs="Tahoma"/>
          <w:b/>
        </w:rPr>
      </w:pPr>
      <w:r w:rsidRPr="003D337C">
        <w:rPr>
          <w:rFonts w:ascii="Tahoma" w:hAnsi="Tahoma" w:cs="Tahoma"/>
          <w:b/>
        </w:rPr>
        <w:t>Clár</w:t>
      </w:r>
    </w:p>
    <w:p w:rsidR="00834EBC" w:rsidRPr="003D337C" w:rsidRDefault="00834EBC" w:rsidP="00D617AF">
      <w:pPr>
        <w:spacing w:after="0"/>
        <w:rPr>
          <w:rFonts w:ascii="Tahoma" w:hAnsi="Tahoma" w:cs="Tahoma"/>
        </w:rPr>
      </w:pPr>
    </w:p>
    <w:p w:rsidR="000E3987" w:rsidRPr="003D337C" w:rsidRDefault="000E3987" w:rsidP="000E3987">
      <w:pPr>
        <w:pStyle w:val="ListParagraph"/>
        <w:rPr>
          <w:rFonts w:ascii="Tahoma" w:hAnsi="Tahoma" w:cs="Tahoma"/>
        </w:rPr>
      </w:pPr>
      <w:r w:rsidRPr="003D337C">
        <w:rPr>
          <w:rFonts w:ascii="Tahoma" w:hAnsi="Tahoma" w:cs="Tahoma"/>
        </w:rPr>
        <w:t>Education Working Group</w:t>
      </w:r>
    </w:p>
    <w:p w:rsidR="000E3987" w:rsidRPr="003D337C" w:rsidRDefault="000E3987" w:rsidP="000E3987">
      <w:pPr>
        <w:pStyle w:val="ListParagraph"/>
        <w:rPr>
          <w:rFonts w:ascii="Tahoma" w:hAnsi="Tahoma" w:cs="Tahoma"/>
        </w:rPr>
      </w:pPr>
    </w:p>
    <w:p w:rsidR="000E3987" w:rsidRPr="003D337C" w:rsidRDefault="000E3987" w:rsidP="000E3987">
      <w:pPr>
        <w:pStyle w:val="ListParagraph"/>
        <w:rPr>
          <w:rFonts w:ascii="Tahoma" w:hAnsi="Tahoma" w:cs="Tahoma"/>
        </w:rPr>
      </w:pPr>
      <w:r w:rsidRPr="003D337C">
        <w:rPr>
          <w:rFonts w:ascii="Tahoma" w:hAnsi="Tahoma" w:cs="Tahoma"/>
        </w:rPr>
        <w:t>1. Presentation from Coursehub.ie</w:t>
      </w:r>
    </w:p>
    <w:p w:rsidR="000E3987" w:rsidRPr="003D337C" w:rsidRDefault="000E3987" w:rsidP="000E3987">
      <w:pPr>
        <w:pStyle w:val="ListParagraph"/>
        <w:rPr>
          <w:rFonts w:ascii="Tahoma" w:hAnsi="Tahoma" w:cs="Tahoma"/>
        </w:rPr>
      </w:pPr>
      <w:r w:rsidRPr="003D337C">
        <w:rPr>
          <w:rFonts w:ascii="Tahoma" w:hAnsi="Tahoma" w:cs="Tahoma"/>
        </w:rPr>
        <w:t>2. Academic Affairs &amp; Quality Assurance Officer</w:t>
      </w:r>
    </w:p>
    <w:p w:rsidR="000E3987" w:rsidRPr="003D337C" w:rsidRDefault="000E3987" w:rsidP="000E3987">
      <w:pPr>
        <w:pStyle w:val="ListParagraph"/>
        <w:rPr>
          <w:rFonts w:ascii="Tahoma" w:hAnsi="Tahoma" w:cs="Tahoma"/>
        </w:rPr>
      </w:pPr>
      <w:r w:rsidRPr="003D337C">
        <w:rPr>
          <w:rFonts w:ascii="Tahoma" w:hAnsi="Tahoma" w:cs="Tahoma"/>
        </w:rPr>
        <w:t>Update</w:t>
      </w:r>
    </w:p>
    <w:p w:rsidR="000E3987" w:rsidRPr="003D337C" w:rsidRDefault="000E3987" w:rsidP="000E3987">
      <w:pPr>
        <w:pStyle w:val="ListParagraph"/>
        <w:rPr>
          <w:rFonts w:ascii="Tahoma" w:hAnsi="Tahoma" w:cs="Tahoma"/>
        </w:rPr>
      </w:pPr>
      <w:r w:rsidRPr="003D337C">
        <w:rPr>
          <w:rFonts w:ascii="Tahoma" w:hAnsi="Tahoma" w:cs="Tahoma"/>
        </w:rPr>
        <w:t>3. Class Rep Updates</w:t>
      </w:r>
    </w:p>
    <w:p w:rsidR="000E3987" w:rsidRPr="003D337C" w:rsidRDefault="000E3987" w:rsidP="000E3987">
      <w:pPr>
        <w:pStyle w:val="ListParagraph"/>
        <w:rPr>
          <w:rFonts w:ascii="Tahoma" w:hAnsi="Tahoma" w:cs="Tahoma"/>
        </w:rPr>
      </w:pPr>
      <w:r w:rsidRPr="003D337C">
        <w:rPr>
          <w:rFonts w:ascii="Tahoma" w:hAnsi="Tahoma" w:cs="Tahoma"/>
        </w:rPr>
        <w:t>4. SUSI</w:t>
      </w:r>
    </w:p>
    <w:p w:rsidR="004E7392" w:rsidRPr="003D337C" w:rsidRDefault="000E3987" w:rsidP="000E3987">
      <w:pPr>
        <w:pStyle w:val="ListParagraph"/>
        <w:rPr>
          <w:rFonts w:ascii="Tahoma" w:hAnsi="Tahoma" w:cs="Tahoma"/>
        </w:rPr>
      </w:pPr>
      <w:r w:rsidRPr="003D337C">
        <w:rPr>
          <w:rFonts w:ascii="Tahoma" w:hAnsi="Tahoma" w:cs="Tahoma"/>
        </w:rPr>
        <w:t>5. AOB</w:t>
      </w:r>
    </w:p>
    <w:p w:rsidR="00A97C3F" w:rsidRPr="003D337C" w:rsidRDefault="00A97C3F" w:rsidP="00D617AF">
      <w:pPr>
        <w:pStyle w:val="ListParagraph"/>
        <w:spacing w:after="0"/>
        <w:ind w:left="0"/>
        <w:rPr>
          <w:rFonts w:ascii="Tahoma" w:hAnsi="Tahoma" w:cs="Tahoma"/>
          <w:b/>
        </w:rPr>
      </w:pPr>
    </w:p>
    <w:p w:rsidR="00A97C3F" w:rsidRPr="003D337C" w:rsidRDefault="00A97C3F" w:rsidP="00D617AF">
      <w:pPr>
        <w:pStyle w:val="ListParagraph"/>
        <w:spacing w:after="0"/>
        <w:ind w:left="0"/>
        <w:rPr>
          <w:rFonts w:ascii="Tahoma" w:hAnsi="Tahoma" w:cs="Tahoma"/>
          <w:b/>
        </w:rPr>
      </w:pPr>
    </w:p>
    <w:p w:rsidR="004E7392" w:rsidRPr="003D337C" w:rsidRDefault="004E7392" w:rsidP="00D617AF">
      <w:pPr>
        <w:pStyle w:val="ListParagraph"/>
        <w:spacing w:after="0"/>
        <w:ind w:left="0"/>
        <w:rPr>
          <w:rFonts w:ascii="Tahoma" w:hAnsi="Tahoma" w:cs="Tahoma"/>
        </w:rPr>
      </w:pPr>
      <w:r w:rsidRPr="003D337C">
        <w:rPr>
          <w:rFonts w:ascii="Tahoma" w:hAnsi="Tahoma" w:cs="Tahoma"/>
          <w:b/>
        </w:rPr>
        <w:t>Meeting:</w:t>
      </w:r>
      <w:r w:rsidRPr="003D337C">
        <w:rPr>
          <w:rFonts w:ascii="Tahoma" w:hAnsi="Tahoma" w:cs="Tahoma"/>
        </w:rPr>
        <w:t xml:space="preserve"> Welfare Working Group</w:t>
      </w:r>
      <w:r w:rsidRPr="003D337C">
        <w:rPr>
          <w:rFonts w:ascii="Tahoma" w:hAnsi="Tahoma" w:cs="Tahoma"/>
        </w:rPr>
        <w:tab/>
      </w:r>
    </w:p>
    <w:p w:rsidR="004E7392" w:rsidRPr="003D337C" w:rsidRDefault="004E7392" w:rsidP="00D617AF">
      <w:pPr>
        <w:pStyle w:val="ListParagraph"/>
        <w:spacing w:after="0"/>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A97C3F" w:rsidRPr="003D337C">
        <w:rPr>
          <w:rFonts w:ascii="Tahoma" w:hAnsi="Tahoma" w:cs="Tahoma"/>
        </w:rPr>
        <w:t xml:space="preserve">Friday, </w:t>
      </w:r>
      <w:r w:rsidR="000E3987" w:rsidRPr="003D337C">
        <w:rPr>
          <w:rFonts w:ascii="Tahoma" w:hAnsi="Tahoma" w:cs="Tahoma"/>
        </w:rPr>
        <w:t>19</w:t>
      </w:r>
      <w:r w:rsidR="00A97C3F" w:rsidRPr="003D337C">
        <w:rPr>
          <w:rFonts w:ascii="Tahoma" w:hAnsi="Tahoma" w:cs="Tahoma"/>
          <w:vertAlign w:val="superscript"/>
        </w:rPr>
        <w:t>th</w:t>
      </w:r>
      <w:r w:rsidR="00A97C3F" w:rsidRPr="003D337C">
        <w:rPr>
          <w:rFonts w:ascii="Tahoma" w:hAnsi="Tahoma" w:cs="Tahoma"/>
        </w:rPr>
        <w:t xml:space="preserve"> </w:t>
      </w:r>
      <w:r w:rsidR="000E3987" w:rsidRPr="003D337C">
        <w:rPr>
          <w:rFonts w:ascii="Tahoma" w:hAnsi="Tahoma" w:cs="Tahoma"/>
        </w:rPr>
        <w:t>October</w:t>
      </w:r>
      <w:r w:rsidR="00A97C3F" w:rsidRPr="003D337C">
        <w:rPr>
          <w:rFonts w:ascii="Tahoma" w:hAnsi="Tahoma" w:cs="Tahoma"/>
        </w:rPr>
        <w:t xml:space="preserve"> 2012</w:t>
      </w:r>
      <w:r w:rsidR="00A0529B" w:rsidRPr="003D337C">
        <w:rPr>
          <w:rFonts w:ascii="Tahoma" w:hAnsi="Tahoma" w:cs="Tahoma"/>
        </w:rPr>
        <w:t>, 8</w:t>
      </w:r>
      <w:r w:rsidR="00A97C3F" w:rsidRPr="003D337C">
        <w:rPr>
          <w:rFonts w:ascii="Tahoma" w:hAnsi="Tahoma" w:cs="Tahoma"/>
        </w:rPr>
        <w:t>pm</w:t>
      </w:r>
    </w:p>
    <w:p w:rsidR="00426A82" w:rsidRPr="003D337C" w:rsidRDefault="004E7392" w:rsidP="00D617AF">
      <w:pPr>
        <w:spacing w:after="0"/>
        <w:jc w:val="center"/>
        <w:rPr>
          <w:rFonts w:ascii="Tahoma" w:hAnsi="Tahoma" w:cs="Tahoma"/>
          <w:b/>
        </w:rPr>
      </w:pPr>
      <w:r w:rsidRPr="003D337C">
        <w:rPr>
          <w:rFonts w:ascii="Tahoma" w:hAnsi="Tahoma" w:cs="Tahoma"/>
          <w:b/>
        </w:rPr>
        <w:t>Clár</w:t>
      </w:r>
    </w:p>
    <w:p w:rsidR="00426A82" w:rsidRPr="003D337C" w:rsidRDefault="00426A82" w:rsidP="0085020B">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Matters Arising</w:t>
      </w:r>
    </w:p>
    <w:p w:rsidR="00034FDC" w:rsidRPr="003D337C" w:rsidRDefault="00034FDC" w:rsidP="0085020B">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Minutes</w:t>
      </w:r>
    </w:p>
    <w:p w:rsidR="00034FDC" w:rsidRPr="003D337C" w:rsidRDefault="00034FDC" w:rsidP="0085020B">
      <w:pPr>
        <w:pStyle w:val="ListParagraph"/>
        <w:numPr>
          <w:ilvl w:val="0"/>
          <w:numId w:val="4"/>
        </w:numPr>
        <w:spacing w:after="0"/>
        <w:rPr>
          <w:rFonts w:ascii="Tahoma" w:hAnsi="Tahoma" w:cs="Tahoma"/>
        </w:rPr>
      </w:pPr>
      <w:r w:rsidRPr="003D337C">
        <w:rPr>
          <w:rFonts w:ascii="Tahoma" w:hAnsi="Tahoma" w:cs="Tahoma"/>
        </w:rPr>
        <w:t>Items for Discussion/ Le Bheith Pléite</w:t>
      </w:r>
    </w:p>
    <w:p w:rsidR="00A0529B" w:rsidRPr="003D337C" w:rsidRDefault="00A0529B" w:rsidP="0085020B">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Minutes &amp; Matters Arising</w:t>
      </w:r>
    </w:p>
    <w:p w:rsidR="00A0529B" w:rsidRPr="003D337C" w:rsidRDefault="00A0529B" w:rsidP="0085020B">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Pro Youth-  </w:t>
      </w:r>
      <w:proofErr w:type="spellStart"/>
      <w:r w:rsidRPr="003D337C">
        <w:rPr>
          <w:rFonts w:ascii="Tahoma" w:eastAsia="Times New Roman" w:hAnsi="Tahoma" w:cs="Tahoma"/>
          <w:color w:val="222222"/>
          <w:lang w:eastAsia="en-IE"/>
        </w:rPr>
        <w:t>Orla</w:t>
      </w:r>
      <w:proofErr w:type="spellEnd"/>
      <w:r w:rsidRPr="003D337C">
        <w:rPr>
          <w:rFonts w:ascii="Tahoma" w:eastAsia="Times New Roman" w:hAnsi="Tahoma" w:cs="Tahoma"/>
          <w:color w:val="222222"/>
          <w:lang w:eastAsia="en-IE"/>
        </w:rPr>
        <w:t xml:space="preserve"> </w:t>
      </w:r>
      <w:proofErr w:type="spellStart"/>
      <w:r w:rsidRPr="003D337C">
        <w:rPr>
          <w:rFonts w:ascii="Tahoma" w:eastAsia="Times New Roman" w:hAnsi="Tahoma" w:cs="Tahoma"/>
          <w:color w:val="222222"/>
          <w:lang w:eastAsia="en-IE"/>
        </w:rPr>
        <w:t>McLoughlin</w:t>
      </w:r>
      <w:proofErr w:type="spellEnd"/>
    </w:p>
    <w:p w:rsidR="00A0529B" w:rsidRPr="003D337C" w:rsidRDefault="00A0529B" w:rsidP="0085020B">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Exam Prep Campaign- Feedback requested</w:t>
      </w:r>
    </w:p>
    <w:p w:rsidR="00A0529B" w:rsidRPr="003D337C" w:rsidRDefault="00A0529B" w:rsidP="0085020B">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Anti Social Behaviour</w:t>
      </w:r>
    </w:p>
    <w:p w:rsidR="00A0529B" w:rsidRPr="003D337C" w:rsidRDefault="00A0529B" w:rsidP="0085020B">
      <w:pPr>
        <w:pStyle w:val="ListParagraph"/>
        <w:numPr>
          <w:ilvl w:val="1"/>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Extra Student Support</w:t>
      </w:r>
    </w:p>
    <w:p w:rsidR="00A0529B" w:rsidRPr="003D337C" w:rsidRDefault="00A0529B" w:rsidP="00A0529B">
      <w:pPr>
        <w:pStyle w:val="ListParagraph"/>
        <w:shd w:val="clear" w:color="auto" w:fill="FFFFFF"/>
        <w:spacing w:before="100" w:beforeAutospacing="1" w:after="100" w:afterAutospacing="1" w:line="240" w:lineRule="auto"/>
        <w:ind w:left="1800"/>
        <w:rPr>
          <w:rFonts w:ascii="Tahoma" w:eastAsia="Times New Roman" w:hAnsi="Tahoma" w:cs="Tahoma"/>
          <w:color w:val="222222"/>
          <w:lang w:eastAsia="en-IE"/>
        </w:rPr>
      </w:pPr>
    </w:p>
    <w:p w:rsidR="00034FDC" w:rsidRPr="003D337C" w:rsidRDefault="00034FDC" w:rsidP="0085020B">
      <w:pPr>
        <w:pStyle w:val="ListParagraph"/>
        <w:numPr>
          <w:ilvl w:val="0"/>
          <w:numId w:val="4"/>
        </w:numPr>
        <w:shd w:val="clear" w:color="auto" w:fill="FFFFFF"/>
        <w:spacing w:before="100" w:beforeAutospacing="1" w:after="100" w:afterAutospacing="1" w:line="240" w:lineRule="auto"/>
        <w:rPr>
          <w:rFonts w:ascii="Tahoma" w:eastAsia="Times New Roman" w:hAnsi="Tahoma" w:cs="Tahoma"/>
          <w:color w:val="222222"/>
          <w:lang w:eastAsia="en-IE"/>
        </w:rPr>
      </w:pPr>
      <w:r w:rsidRPr="003D337C">
        <w:rPr>
          <w:rFonts w:ascii="Tahoma" w:eastAsia="Times New Roman" w:hAnsi="Tahoma" w:cs="Tahoma"/>
          <w:color w:val="222222"/>
          <w:lang w:eastAsia="en-IE"/>
        </w:rPr>
        <w:t>A.O.B.</w:t>
      </w:r>
    </w:p>
    <w:p w:rsidR="004E7392" w:rsidRPr="003D337C" w:rsidRDefault="004E7392" w:rsidP="004E7392">
      <w:pPr>
        <w:pStyle w:val="ListParagraph"/>
        <w:ind w:left="1305"/>
        <w:rPr>
          <w:rFonts w:ascii="Tahoma" w:hAnsi="Tahoma" w:cs="Tahoma"/>
        </w:rPr>
      </w:pPr>
    </w:p>
    <w:p w:rsidR="00A97C3F" w:rsidRPr="003D337C" w:rsidRDefault="00A97C3F" w:rsidP="00513579">
      <w:pPr>
        <w:rPr>
          <w:rFonts w:ascii="Tahoma" w:hAnsi="Tahoma" w:cs="Tahoma"/>
          <w:b/>
        </w:rPr>
      </w:pPr>
    </w:p>
    <w:p w:rsidR="004E7392" w:rsidRPr="003D337C" w:rsidRDefault="004E7392" w:rsidP="00513579">
      <w:pPr>
        <w:rPr>
          <w:rFonts w:ascii="Tahoma" w:hAnsi="Tahoma" w:cs="Tahoma"/>
        </w:rPr>
      </w:pPr>
      <w:r w:rsidRPr="003D337C">
        <w:rPr>
          <w:rFonts w:ascii="Tahoma" w:hAnsi="Tahoma" w:cs="Tahoma"/>
          <w:b/>
        </w:rPr>
        <w:t>Meeting:</w:t>
      </w:r>
      <w:r w:rsidRPr="003D337C">
        <w:rPr>
          <w:rFonts w:ascii="Tahoma" w:hAnsi="Tahoma" w:cs="Tahoma"/>
        </w:rPr>
        <w:t xml:space="preserve"> Equality and Citizenship Working Group</w:t>
      </w:r>
      <w:r w:rsidRPr="003D337C">
        <w:rPr>
          <w:rFonts w:ascii="Tahoma" w:hAnsi="Tahoma" w:cs="Tahoma"/>
        </w:rPr>
        <w:tab/>
      </w:r>
    </w:p>
    <w:p w:rsidR="004E7392" w:rsidRPr="003D337C" w:rsidRDefault="004E7392" w:rsidP="00513579">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A97C3F" w:rsidRPr="003D337C">
        <w:rPr>
          <w:rFonts w:ascii="Tahoma" w:hAnsi="Tahoma" w:cs="Tahoma"/>
        </w:rPr>
        <w:t xml:space="preserve">Friday, </w:t>
      </w:r>
      <w:r w:rsidR="000E3987" w:rsidRPr="003D337C">
        <w:rPr>
          <w:rFonts w:ascii="Tahoma" w:hAnsi="Tahoma" w:cs="Tahoma"/>
        </w:rPr>
        <w:t>19</w:t>
      </w:r>
      <w:r w:rsidR="00A97C3F" w:rsidRPr="003D337C">
        <w:rPr>
          <w:rFonts w:ascii="Tahoma" w:hAnsi="Tahoma" w:cs="Tahoma"/>
          <w:vertAlign w:val="superscript"/>
        </w:rPr>
        <w:t>th</w:t>
      </w:r>
      <w:r w:rsidR="00A97C3F" w:rsidRPr="003D337C">
        <w:rPr>
          <w:rFonts w:ascii="Tahoma" w:hAnsi="Tahoma" w:cs="Tahoma"/>
        </w:rPr>
        <w:t xml:space="preserve"> </w:t>
      </w:r>
      <w:r w:rsidR="000E3987" w:rsidRPr="003D337C">
        <w:rPr>
          <w:rFonts w:ascii="Tahoma" w:hAnsi="Tahoma" w:cs="Tahoma"/>
        </w:rPr>
        <w:t>Octob</w:t>
      </w:r>
      <w:r w:rsidR="00A97C3F" w:rsidRPr="003D337C">
        <w:rPr>
          <w:rFonts w:ascii="Tahoma" w:hAnsi="Tahoma" w:cs="Tahoma"/>
        </w:rPr>
        <w:t>er 2012</w:t>
      </w:r>
      <w:r w:rsidR="000E3987" w:rsidRPr="003D337C">
        <w:rPr>
          <w:rFonts w:ascii="Tahoma" w:hAnsi="Tahoma" w:cs="Tahoma"/>
        </w:rPr>
        <w:t>, 6</w:t>
      </w:r>
      <w:r w:rsidR="00A97C3F" w:rsidRPr="003D337C">
        <w:rPr>
          <w:rFonts w:ascii="Tahoma" w:hAnsi="Tahoma" w:cs="Tahoma"/>
        </w:rPr>
        <w:t>pm</w:t>
      </w:r>
    </w:p>
    <w:p w:rsidR="00834EBC" w:rsidRPr="003D337C" w:rsidRDefault="00513579" w:rsidP="00513579">
      <w:pPr>
        <w:jc w:val="center"/>
        <w:rPr>
          <w:rFonts w:ascii="Tahoma" w:hAnsi="Tahoma" w:cs="Tahoma"/>
          <w:b/>
        </w:rPr>
      </w:pPr>
      <w:r w:rsidRPr="003D337C">
        <w:rPr>
          <w:rFonts w:ascii="Tahoma" w:hAnsi="Tahoma" w:cs="Tahoma"/>
          <w:b/>
        </w:rPr>
        <w:t>Clár</w:t>
      </w:r>
    </w:p>
    <w:p w:rsidR="00034FDC" w:rsidRPr="003D337C" w:rsidRDefault="00426A82" w:rsidP="0085020B">
      <w:pPr>
        <w:pStyle w:val="ListParagraph"/>
        <w:numPr>
          <w:ilvl w:val="0"/>
          <w:numId w:val="5"/>
        </w:numPr>
        <w:spacing w:after="0" w:line="240" w:lineRule="auto"/>
        <w:rPr>
          <w:rFonts w:ascii="Tahoma" w:hAnsi="Tahoma" w:cs="Tahoma"/>
        </w:rPr>
      </w:pPr>
      <w:r w:rsidRPr="003D337C">
        <w:rPr>
          <w:rFonts w:ascii="Tahoma" w:hAnsi="Tahoma" w:cs="Tahoma"/>
        </w:rPr>
        <w:t>Minute</w:t>
      </w:r>
      <w:r w:rsidR="00034FDC" w:rsidRPr="003D337C">
        <w:rPr>
          <w:rFonts w:ascii="Tahoma" w:hAnsi="Tahoma" w:cs="Tahoma"/>
        </w:rPr>
        <w:t>s</w:t>
      </w:r>
    </w:p>
    <w:p w:rsidR="00034FDC" w:rsidRPr="003D337C" w:rsidRDefault="00426A82" w:rsidP="0085020B">
      <w:pPr>
        <w:pStyle w:val="ListParagraph"/>
        <w:numPr>
          <w:ilvl w:val="0"/>
          <w:numId w:val="5"/>
        </w:numPr>
        <w:spacing w:after="0" w:line="240" w:lineRule="auto"/>
        <w:rPr>
          <w:rFonts w:ascii="Tahoma" w:hAnsi="Tahoma" w:cs="Tahoma"/>
        </w:rPr>
      </w:pPr>
      <w:r w:rsidRPr="003D337C">
        <w:rPr>
          <w:rFonts w:ascii="Tahoma" w:hAnsi="Tahoma" w:cs="Tahoma"/>
        </w:rPr>
        <w:t>Matters Arising</w:t>
      </w:r>
    </w:p>
    <w:p w:rsidR="00034FDC" w:rsidRPr="003D337C" w:rsidRDefault="00034FDC" w:rsidP="0085020B">
      <w:pPr>
        <w:pStyle w:val="ListParagraph"/>
        <w:numPr>
          <w:ilvl w:val="0"/>
          <w:numId w:val="5"/>
        </w:numPr>
        <w:spacing w:after="0" w:line="240" w:lineRule="auto"/>
        <w:rPr>
          <w:rFonts w:ascii="Tahoma" w:hAnsi="Tahoma" w:cs="Tahoma"/>
        </w:rPr>
      </w:pPr>
      <w:r w:rsidRPr="003D337C">
        <w:rPr>
          <w:rFonts w:ascii="Tahoma" w:hAnsi="Tahoma" w:cs="Tahoma"/>
        </w:rPr>
        <w:t>Items for Discussion/ Le Bheith Pléite</w:t>
      </w:r>
    </w:p>
    <w:p w:rsidR="00426A82" w:rsidRPr="003D337C" w:rsidRDefault="00034FDC" w:rsidP="00034FDC">
      <w:pPr>
        <w:pStyle w:val="ListParagraph"/>
        <w:spacing w:after="0" w:line="240" w:lineRule="auto"/>
        <w:rPr>
          <w:rFonts w:ascii="Tahoma" w:hAnsi="Tahoma" w:cs="Tahoma"/>
        </w:rPr>
      </w:pPr>
      <w:r w:rsidRPr="003D337C">
        <w:rPr>
          <w:rFonts w:ascii="Tahoma" w:hAnsi="Tahoma" w:cs="Tahoma"/>
        </w:rPr>
        <w:t>(</w:t>
      </w:r>
      <w:proofErr w:type="spellStart"/>
      <w:r w:rsidRPr="003D337C">
        <w:rPr>
          <w:rFonts w:ascii="Tahoma" w:hAnsi="Tahoma" w:cs="Tahoma"/>
        </w:rPr>
        <w:t>i</w:t>
      </w:r>
      <w:proofErr w:type="spellEnd"/>
      <w:r w:rsidRPr="003D337C">
        <w:rPr>
          <w:rFonts w:ascii="Tahoma" w:hAnsi="Tahoma" w:cs="Tahoma"/>
        </w:rPr>
        <w:t>)</w:t>
      </w:r>
      <w:r w:rsidR="00426A82" w:rsidRPr="003D337C">
        <w:rPr>
          <w:rFonts w:ascii="Tahoma" w:hAnsi="Tahoma" w:cs="Tahoma"/>
        </w:rPr>
        <w:t xml:space="preserve"> Update from Vice President for Equality &amp; Citizenship on progress of</w:t>
      </w:r>
    </w:p>
    <w:p w:rsidR="00034FDC" w:rsidRPr="003D337C" w:rsidRDefault="00426A82" w:rsidP="00034FDC">
      <w:pPr>
        <w:spacing w:after="0" w:line="240" w:lineRule="auto"/>
        <w:ind w:firstLine="720"/>
        <w:rPr>
          <w:rFonts w:ascii="Tahoma" w:hAnsi="Tahoma" w:cs="Tahoma"/>
        </w:rPr>
      </w:pPr>
      <w:proofErr w:type="gramStart"/>
      <w:r w:rsidRPr="003D337C">
        <w:rPr>
          <w:rFonts w:ascii="Tahoma" w:hAnsi="Tahoma" w:cs="Tahoma"/>
        </w:rPr>
        <w:t>campaigns</w:t>
      </w:r>
      <w:proofErr w:type="gramEnd"/>
      <w:r w:rsidRPr="003D337C">
        <w:rPr>
          <w:rFonts w:ascii="Tahoma" w:hAnsi="Tahoma" w:cs="Tahoma"/>
        </w:rPr>
        <w:t xml:space="preserve"> and upcoming events</w:t>
      </w:r>
    </w:p>
    <w:p w:rsidR="00426A82" w:rsidRPr="003D337C" w:rsidRDefault="00034FDC" w:rsidP="00034FDC">
      <w:pPr>
        <w:spacing w:after="0" w:line="240" w:lineRule="auto"/>
        <w:ind w:firstLine="720"/>
        <w:rPr>
          <w:rFonts w:ascii="Tahoma" w:hAnsi="Tahoma" w:cs="Tahoma"/>
        </w:rPr>
      </w:pPr>
      <w:r w:rsidRPr="003D337C">
        <w:rPr>
          <w:rFonts w:ascii="Tahoma" w:hAnsi="Tahoma" w:cs="Tahoma"/>
        </w:rPr>
        <w:t xml:space="preserve">(ii) </w:t>
      </w:r>
      <w:r w:rsidR="00426A82" w:rsidRPr="003D337C">
        <w:rPr>
          <w:rFonts w:ascii="Tahoma" w:hAnsi="Tahoma" w:cs="Tahoma"/>
        </w:rPr>
        <w:t>‘Including International Students in your Students’ Union’</w:t>
      </w:r>
    </w:p>
    <w:p w:rsidR="00034FDC" w:rsidRPr="003D337C" w:rsidRDefault="00034FDC" w:rsidP="00034FDC">
      <w:pPr>
        <w:spacing w:after="0" w:line="240" w:lineRule="auto"/>
        <w:ind w:firstLine="720"/>
        <w:rPr>
          <w:rFonts w:ascii="Tahoma" w:hAnsi="Tahoma" w:cs="Tahoma"/>
        </w:rPr>
      </w:pPr>
      <w:r w:rsidRPr="003D337C">
        <w:rPr>
          <w:rFonts w:ascii="Tahoma" w:hAnsi="Tahoma" w:cs="Tahoma"/>
        </w:rPr>
        <w:t xml:space="preserve">(iii) </w:t>
      </w:r>
      <w:r w:rsidR="00426A82" w:rsidRPr="003D337C">
        <w:rPr>
          <w:rFonts w:ascii="Tahoma" w:hAnsi="Tahoma" w:cs="Tahoma"/>
        </w:rPr>
        <w:t>Being Young and Irish initiative</w:t>
      </w:r>
    </w:p>
    <w:p w:rsidR="00034FDC" w:rsidRPr="003D337C" w:rsidRDefault="00034FDC" w:rsidP="00034FDC">
      <w:pPr>
        <w:spacing w:after="0" w:line="240" w:lineRule="auto"/>
        <w:ind w:firstLine="720"/>
        <w:rPr>
          <w:rFonts w:ascii="Tahoma" w:hAnsi="Tahoma" w:cs="Tahoma"/>
        </w:rPr>
      </w:pPr>
      <w:proofErr w:type="gramStart"/>
      <w:r w:rsidRPr="003D337C">
        <w:rPr>
          <w:rFonts w:ascii="Tahoma" w:hAnsi="Tahoma" w:cs="Tahoma"/>
        </w:rPr>
        <w:t xml:space="preserve">(iv) </w:t>
      </w:r>
      <w:r w:rsidR="00426A82" w:rsidRPr="003D337C">
        <w:rPr>
          <w:rFonts w:ascii="Tahoma" w:hAnsi="Tahoma" w:cs="Tahoma"/>
        </w:rPr>
        <w:t>Student</w:t>
      </w:r>
      <w:proofErr w:type="gramEnd"/>
      <w:r w:rsidR="00426A82" w:rsidRPr="003D337C">
        <w:rPr>
          <w:rFonts w:ascii="Tahoma" w:hAnsi="Tahoma" w:cs="Tahoma"/>
        </w:rPr>
        <w:t xml:space="preserve"> Volunteering</w:t>
      </w:r>
    </w:p>
    <w:p w:rsidR="00426A82" w:rsidRPr="003D337C" w:rsidRDefault="00034FDC" w:rsidP="00034FDC">
      <w:pPr>
        <w:spacing w:after="0" w:line="240" w:lineRule="auto"/>
        <w:ind w:firstLine="720"/>
        <w:rPr>
          <w:rFonts w:ascii="Tahoma" w:hAnsi="Tahoma" w:cs="Tahoma"/>
        </w:rPr>
      </w:pPr>
      <w:r w:rsidRPr="003D337C">
        <w:rPr>
          <w:rFonts w:ascii="Tahoma" w:hAnsi="Tahoma" w:cs="Tahoma"/>
        </w:rPr>
        <w:t xml:space="preserve">(v) </w:t>
      </w:r>
      <w:r w:rsidR="00426A82" w:rsidRPr="003D337C">
        <w:rPr>
          <w:rFonts w:ascii="Tahoma" w:hAnsi="Tahoma" w:cs="Tahoma"/>
        </w:rPr>
        <w:t xml:space="preserve"> </w:t>
      </w:r>
      <w:r w:rsidRPr="003D337C">
        <w:rPr>
          <w:rFonts w:ascii="Tahoma" w:hAnsi="Tahoma" w:cs="Tahoma"/>
        </w:rPr>
        <w:t>Grassroots Engagement</w:t>
      </w:r>
    </w:p>
    <w:p w:rsidR="00426A82" w:rsidRPr="003D337C" w:rsidRDefault="00034FDC" w:rsidP="00034FDC">
      <w:pPr>
        <w:spacing w:after="0" w:line="240" w:lineRule="auto"/>
        <w:rPr>
          <w:rFonts w:ascii="Tahoma" w:hAnsi="Tahoma" w:cs="Tahoma"/>
        </w:rPr>
      </w:pPr>
      <w:r w:rsidRPr="003D337C">
        <w:rPr>
          <w:rFonts w:ascii="Tahoma" w:hAnsi="Tahoma" w:cs="Tahoma"/>
        </w:rPr>
        <w:t xml:space="preserve">      4) </w:t>
      </w:r>
      <w:r w:rsidR="00426A82" w:rsidRPr="003D337C">
        <w:rPr>
          <w:rFonts w:ascii="Tahoma" w:hAnsi="Tahoma" w:cs="Tahoma"/>
        </w:rPr>
        <w:t xml:space="preserve"> A</w:t>
      </w:r>
      <w:r w:rsidRPr="003D337C">
        <w:rPr>
          <w:rFonts w:ascii="Tahoma" w:hAnsi="Tahoma" w:cs="Tahoma"/>
        </w:rPr>
        <w:t>.</w:t>
      </w:r>
      <w:r w:rsidR="00426A82" w:rsidRPr="003D337C">
        <w:rPr>
          <w:rFonts w:ascii="Tahoma" w:hAnsi="Tahoma" w:cs="Tahoma"/>
        </w:rPr>
        <w:t>O</w:t>
      </w:r>
      <w:r w:rsidRPr="003D337C">
        <w:rPr>
          <w:rFonts w:ascii="Tahoma" w:hAnsi="Tahoma" w:cs="Tahoma"/>
        </w:rPr>
        <w:t>.</w:t>
      </w:r>
      <w:r w:rsidR="00426A82" w:rsidRPr="003D337C">
        <w:rPr>
          <w:rFonts w:ascii="Tahoma" w:hAnsi="Tahoma" w:cs="Tahoma"/>
        </w:rPr>
        <w:t>B</w:t>
      </w:r>
      <w:r w:rsidRPr="003D337C">
        <w:rPr>
          <w:rFonts w:ascii="Tahoma" w:hAnsi="Tahoma" w:cs="Tahoma"/>
        </w:rPr>
        <w:t>.</w:t>
      </w:r>
    </w:p>
    <w:p w:rsidR="00A97C3F" w:rsidRPr="003D337C" w:rsidRDefault="00A97C3F" w:rsidP="00034FDC">
      <w:pPr>
        <w:spacing w:after="0" w:line="240" w:lineRule="auto"/>
        <w:rPr>
          <w:rFonts w:ascii="Tahoma" w:hAnsi="Tahoma" w:cs="Tahoma"/>
        </w:rPr>
      </w:pPr>
    </w:p>
    <w:p w:rsidR="00A97C3F" w:rsidRPr="003D337C" w:rsidRDefault="00A97C3F" w:rsidP="00A97C3F">
      <w:pPr>
        <w:rPr>
          <w:rFonts w:ascii="Tahoma" w:hAnsi="Tahoma" w:cs="Tahoma"/>
          <w:b/>
        </w:rPr>
      </w:pPr>
    </w:p>
    <w:p w:rsidR="000149AF" w:rsidRPr="003D337C" w:rsidRDefault="000149AF" w:rsidP="00A97C3F">
      <w:pPr>
        <w:rPr>
          <w:rFonts w:ascii="Tahoma" w:hAnsi="Tahoma" w:cs="Tahoma"/>
          <w:b/>
        </w:rPr>
      </w:pPr>
    </w:p>
    <w:p w:rsidR="000149AF" w:rsidRPr="003D337C" w:rsidRDefault="000149AF" w:rsidP="00A97C3F">
      <w:pPr>
        <w:rPr>
          <w:rFonts w:ascii="Tahoma" w:hAnsi="Tahoma" w:cs="Tahoma"/>
          <w:b/>
        </w:rPr>
      </w:pPr>
    </w:p>
    <w:p w:rsidR="000149AF" w:rsidRPr="003D337C" w:rsidRDefault="000149AF" w:rsidP="00A97C3F">
      <w:pPr>
        <w:rPr>
          <w:rFonts w:ascii="Tahoma" w:hAnsi="Tahoma" w:cs="Tahoma"/>
          <w:b/>
        </w:rPr>
      </w:pPr>
    </w:p>
    <w:p w:rsidR="000149AF" w:rsidRPr="003D337C" w:rsidRDefault="000149AF" w:rsidP="00A97C3F">
      <w:pPr>
        <w:rPr>
          <w:rFonts w:ascii="Tahoma" w:hAnsi="Tahoma" w:cs="Tahoma"/>
          <w:b/>
        </w:rPr>
      </w:pPr>
    </w:p>
    <w:p w:rsidR="000149AF" w:rsidRPr="003D337C" w:rsidRDefault="000149AF" w:rsidP="00A97C3F">
      <w:pPr>
        <w:rPr>
          <w:rFonts w:ascii="Tahoma" w:hAnsi="Tahoma" w:cs="Tahoma"/>
          <w:b/>
        </w:rPr>
      </w:pPr>
    </w:p>
    <w:p w:rsidR="00A97C3F" w:rsidRPr="003D337C" w:rsidRDefault="00A97C3F" w:rsidP="00A97C3F">
      <w:pPr>
        <w:rPr>
          <w:rFonts w:ascii="Tahoma" w:hAnsi="Tahoma" w:cs="Tahoma"/>
        </w:rPr>
      </w:pPr>
      <w:r w:rsidRPr="003D337C">
        <w:rPr>
          <w:rFonts w:ascii="Tahoma" w:hAnsi="Tahoma" w:cs="Tahoma"/>
          <w:b/>
        </w:rPr>
        <w:lastRenderedPageBreak/>
        <w:t>Meeting:</w:t>
      </w:r>
      <w:r w:rsidRPr="003D337C">
        <w:rPr>
          <w:rFonts w:ascii="Tahoma" w:hAnsi="Tahoma" w:cs="Tahoma"/>
        </w:rPr>
        <w:t xml:space="preserve"> Entertainments Working Group</w:t>
      </w:r>
      <w:r w:rsidRPr="003D337C">
        <w:rPr>
          <w:rFonts w:ascii="Tahoma" w:hAnsi="Tahoma" w:cs="Tahoma"/>
        </w:rPr>
        <w:tab/>
      </w:r>
    </w:p>
    <w:p w:rsidR="00A97C3F" w:rsidRPr="003D337C" w:rsidRDefault="00A97C3F" w:rsidP="00A97C3F">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Friday, </w:t>
      </w:r>
      <w:r w:rsidR="000E3987" w:rsidRPr="003D337C">
        <w:rPr>
          <w:rFonts w:ascii="Tahoma" w:hAnsi="Tahoma" w:cs="Tahoma"/>
        </w:rPr>
        <w:t>19</w:t>
      </w:r>
      <w:r w:rsidRPr="003D337C">
        <w:rPr>
          <w:rFonts w:ascii="Tahoma" w:hAnsi="Tahoma" w:cs="Tahoma"/>
          <w:vertAlign w:val="superscript"/>
        </w:rPr>
        <w:t>th</w:t>
      </w:r>
      <w:r w:rsidR="000E3987" w:rsidRPr="003D337C">
        <w:rPr>
          <w:rFonts w:ascii="Tahoma" w:hAnsi="Tahoma" w:cs="Tahoma"/>
        </w:rPr>
        <w:t xml:space="preserve"> October</w:t>
      </w:r>
      <w:r w:rsidRPr="003D337C">
        <w:rPr>
          <w:rFonts w:ascii="Tahoma" w:hAnsi="Tahoma" w:cs="Tahoma"/>
        </w:rPr>
        <w:t xml:space="preserve"> 2012</w:t>
      </w:r>
      <w:r w:rsidR="000E3987" w:rsidRPr="003D337C">
        <w:rPr>
          <w:rFonts w:ascii="Tahoma" w:hAnsi="Tahoma" w:cs="Tahoma"/>
        </w:rPr>
        <w:t>, 7</w:t>
      </w:r>
      <w:r w:rsidRPr="003D337C">
        <w:rPr>
          <w:rFonts w:ascii="Tahoma" w:hAnsi="Tahoma" w:cs="Tahoma"/>
        </w:rPr>
        <w:t>pm</w:t>
      </w:r>
    </w:p>
    <w:p w:rsidR="00A97C3F" w:rsidRPr="003D337C" w:rsidRDefault="00A97C3F" w:rsidP="00A97C3F">
      <w:pPr>
        <w:jc w:val="center"/>
        <w:rPr>
          <w:rFonts w:ascii="Tahoma" w:hAnsi="Tahoma" w:cs="Tahoma"/>
          <w:b/>
        </w:rPr>
      </w:pPr>
      <w:r w:rsidRPr="003D337C">
        <w:rPr>
          <w:rFonts w:ascii="Tahoma" w:hAnsi="Tahoma" w:cs="Tahoma"/>
          <w:b/>
        </w:rPr>
        <w:t>Clár</w:t>
      </w:r>
    </w:p>
    <w:p w:rsidR="00A97C3F" w:rsidRPr="003D337C" w:rsidRDefault="00A97C3F" w:rsidP="0085020B">
      <w:pPr>
        <w:pStyle w:val="ListParagraph"/>
        <w:numPr>
          <w:ilvl w:val="0"/>
          <w:numId w:val="6"/>
        </w:numPr>
        <w:spacing w:after="0" w:line="240" w:lineRule="auto"/>
        <w:rPr>
          <w:rFonts w:ascii="Tahoma" w:hAnsi="Tahoma" w:cs="Tahoma"/>
        </w:rPr>
      </w:pPr>
      <w:r w:rsidRPr="003D337C">
        <w:rPr>
          <w:rFonts w:ascii="Tahoma" w:hAnsi="Tahoma" w:cs="Tahoma"/>
        </w:rPr>
        <w:t>Minutes</w:t>
      </w:r>
    </w:p>
    <w:p w:rsidR="00A97C3F" w:rsidRPr="003D337C" w:rsidRDefault="00A97C3F" w:rsidP="0085020B">
      <w:pPr>
        <w:pStyle w:val="ListParagraph"/>
        <w:numPr>
          <w:ilvl w:val="0"/>
          <w:numId w:val="6"/>
        </w:numPr>
        <w:spacing w:after="0" w:line="240" w:lineRule="auto"/>
        <w:rPr>
          <w:rFonts w:ascii="Tahoma" w:hAnsi="Tahoma" w:cs="Tahoma"/>
        </w:rPr>
      </w:pPr>
      <w:r w:rsidRPr="003D337C">
        <w:rPr>
          <w:rFonts w:ascii="Tahoma" w:hAnsi="Tahoma" w:cs="Tahoma"/>
        </w:rPr>
        <w:t>Matters Arising</w:t>
      </w:r>
    </w:p>
    <w:p w:rsidR="00A97C3F" w:rsidRPr="003D337C" w:rsidRDefault="00A97C3F" w:rsidP="0085020B">
      <w:pPr>
        <w:pStyle w:val="ListParagraph"/>
        <w:numPr>
          <w:ilvl w:val="0"/>
          <w:numId w:val="6"/>
        </w:numPr>
        <w:spacing w:after="0" w:line="240" w:lineRule="auto"/>
        <w:rPr>
          <w:rFonts w:ascii="Tahoma" w:hAnsi="Tahoma" w:cs="Tahoma"/>
        </w:rPr>
      </w:pPr>
      <w:r w:rsidRPr="003D337C">
        <w:rPr>
          <w:rFonts w:ascii="Tahoma" w:hAnsi="Tahoma" w:cs="Tahoma"/>
        </w:rPr>
        <w:t>Items for Discussion/ Le Bheith Pléite</w:t>
      </w:r>
    </w:p>
    <w:p w:rsidR="000E3987" w:rsidRPr="003D337C" w:rsidRDefault="000E3987" w:rsidP="000E3987">
      <w:pPr>
        <w:spacing w:after="0" w:line="240" w:lineRule="auto"/>
        <w:ind w:firstLine="720"/>
        <w:rPr>
          <w:rFonts w:ascii="Tahoma" w:hAnsi="Tahoma" w:cs="Tahoma"/>
        </w:rPr>
      </w:pPr>
      <w:r w:rsidRPr="003D337C">
        <w:rPr>
          <w:rFonts w:ascii="Tahoma" w:hAnsi="Tahoma" w:cs="Tahoma"/>
        </w:rPr>
        <w:t>Agenda</w:t>
      </w:r>
    </w:p>
    <w:p w:rsidR="000E3987" w:rsidRPr="003D337C" w:rsidRDefault="000E3987" w:rsidP="000E3987">
      <w:pPr>
        <w:spacing w:after="0" w:line="240" w:lineRule="auto"/>
        <w:ind w:firstLine="720"/>
        <w:rPr>
          <w:rFonts w:ascii="Tahoma" w:hAnsi="Tahoma" w:cs="Tahoma"/>
        </w:rPr>
      </w:pPr>
    </w:p>
    <w:p w:rsidR="000E3987" w:rsidRPr="003D337C" w:rsidRDefault="000E3987" w:rsidP="000E3987">
      <w:pPr>
        <w:spacing w:after="0" w:line="240" w:lineRule="auto"/>
        <w:ind w:firstLine="720"/>
        <w:rPr>
          <w:rFonts w:ascii="Tahoma" w:hAnsi="Tahoma" w:cs="Tahoma"/>
        </w:rPr>
      </w:pPr>
      <w:r w:rsidRPr="003D337C">
        <w:rPr>
          <w:rFonts w:ascii="Tahoma" w:hAnsi="Tahoma" w:cs="Tahoma"/>
        </w:rPr>
        <w:t>Items for discussion:</w:t>
      </w:r>
    </w:p>
    <w:p w:rsidR="000E3987" w:rsidRPr="003D337C" w:rsidRDefault="000E3987" w:rsidP="000E3987">
      <w:pPr>
        <w:spacing w:after="0" w:line="240" w:lineRule="auto"/>
        <w:ind w:firstLine="720"/>
        <w:rPr>
          <w:rFonts w:ascii="Tahoma" w:hAnsi="Tahoma" w:cs="Tahoma"/>
        </w:rPr>
      </w:pPr>
    </w:p>
    <w:p w:rsidR="000E3987" w:rsidRPr="003D337C" w:rsidRDefault="000E3987" w:rsidP="000E3987">
      <w:pPr>
        <w:spacing w:after="0" w:line="240" w:lineRule="auto"/>
        <w:ind w:firstLine="720"/>
        <w:rPr>
          <w:rFonts w:ascii="Tahoma" w:hAnsi="Tahoma" w:cs="Tahoma"/>
        </w:rPr>
      </w:pPr>
      <w:r w:rsidRPr="003D337C">
        <w:rPr>
          <w:rFonts w:ascii="Tahoma" w:hAnsi="Tahoma" w:cs="Tahoma"/>
        </w:rPr>
        <w:t>(</w:t>
      </w:r>
      <w:proofErr w:type="spellStart"/>
      <w:r w:rsidRPr="003D337C">
        <w:rPr>
          <w:rFonts w:ascii="Tahoma" w:hAnsi="Tahoma" w:cs="Tahoma"/>
        </w:rPr>
        <w:t>i</w:t>
      </w:r>
      <w:proofErr w:type="spellEnd"/>
      <w:r w:rsidRPr="003D337C">
        <w:rPr>
          <w:rFonts w:ascii="Tahoma" w:hAnsi="Tahoma" w:cs="Tahoma"/>
        </w:rPr>
        <w:t>) USI Entertainment Website:</w:t>
      </w:r>
      <w:r w:rsidR="000149AF" w:rsidRPr="003D337C">
        <w:rPr>
          <w:rFonts w:ascii="Tahoma" w:hAnsi="Tahoma" w:cs="Tahoma"/>
        </w:rPr>
        <w:t xml:space="preserve"> Structure and Layout</w:t>
      </w:r>
    </w:p>
    <w:p w:rsidR="000E3987" w:rsidRPr="003D337C" w:rsidRDefault="000E3987" w:rsidP="000149AF">
      <w:pPr>
        <w:spacing w:after="0" w:line="240" w:lineRule="auto"/>
        <w:rPr>
          <w:rFonts w:ascii="Tahoma" w:hAnsi="Tahoma" w:cs="Tahoma"/>
        </w:rPr>
      </w:pPr>
    </w:p>
    <w:p w:rsidR="000E3987" w:rsidRPr="003D337C" w:rsidRDefault="000E3987" w:rsidP="000E3987">
      <w:pPr>
        <w:spacing w:after="0" w:line="240" w:lineRule="auto"/>
        <w:ind w:firstLine="720"/>
        <w:rPr>
          <w:rFonts w:ascii="Tahoma" w:hAnsi="Tahoma" w:cs="Tahoma"/>
        </w:rPr>
      </w:pPr>
      <w:r w:rsidRPr="003D337C">
        <w:rPr>
          <w:rFonts w:ascii="Tahoma" w:hAnsi="Tahoma" w:cs="Tahoma"/>
        </w:rPr>
        <w:t>(ii) Fight Nights</w:t>
      </w:r>
    </w:p>
    <w:p w:rsidR="000E3987" w:rsidRPr="003D337C" w:rsidRDefault="000E3987" w:rsidP="000E3987">
      <w:pPr>
        <w:spacing w:after="0" w:line="240" w:lineRule="auto"/>
        <w:ind w:firstLine="720"/>
        <w:rPr>
          <w:rFonts w:ascii="Tahoma" w:hAnsi="Tahoma" w:cs="Tahoma"/>
        </w:rPr>
      </w:pPr>
    </w:p>
    <w:p w:rsidR="000E3987" w:rsidRPr="003D337C" w:rsidRDefault="000E3987" w:rsidP="0085020B">
      <w:pPr>
        <w:pStyle w:val="ListParagraph"/>
        <w:numPr>
          <w:ilvl w:val="0"/>
          <w:numId w:val="3"/>
        </w:numPr>
        <w:spacing w:after="0" w:line="240" w:lineRule="auto"/>
        <w:rPr>
          <w:rFonts w:ascii="Tahoma" w:hAnsi="Tahoma" w:cs="Tahoma"/>
        </w:rPr>
      </w:pPr>
      <w:r w:rsidRPr="003D337C">
        <w:rPr>
          <w:rFonts w:ascii="Tahoma" w:hAnsi="Tahoma" w:cs="Tahoma"/>
        </w:rPr>
        <w:t xml:space="preserve"> Christmas Balls</w:t>
      </w:r>
    </w:p>
    <w:p w:rsidR="000E3987" w:rsidRPr="003D337C" w:rsidRDefault="000E3987" w:rsidP="000E3987">
      <w:pPr>
        <w:spacing w:after="0" w:line="240" w:lineRule="auto"/>
        <w:ind w:firstLine="720"/>
        <w:rPr>
          <w:rFonts w:ascii="Tahoma" w:hAnsi="Tahoma" w:cs="Tahoma"/>
        </w:rPr>
      </w:pPr>
    </w:p>
    <w:p w:rsidR="000E3987" w:rsidRPr="003D337C" w:rsidRDefault="000E3987" w:rsidP="0085020B">
      <w:pPr>
        <w:pStyle w:val="ListParagraph"/>
        <w:numPr>
          <w:ilvl w:val="0"/>
          <w:numId w:val="3"/>
        </w:numPr>
        <w:spacing w:after="0" w:line="240" w:lineRule="auto"/>
        <w:rPr>
          <w:rFonts w:ascii="Tahoma" w:hAnsi="Tahoma" w:cs="Tahoma"/>
        </w:rPr>
      </w:pPr>
      <w:r w:rsidRPr="003D337C">
        <w:rPr>
          <w:rFonts w:ascii="Tahoma" w:hAnsi="Tahoma" w:cs="Tahoma"/>
        </w:rPr>
        <w:t xml:space="preserve"> Rag Weeks</w:t>
      </w:r>
    </w:p>
    <w:p w:rsidR="000E3987" w:rsidRPr="003D337C" w:rsidRDefault="000E3987" w:rsidP="000E3987">
      <w:pPr>
        <w:spacing w:after="0" w:line="240" w:lineRule="auto"/>
        <w:ind w:firstLine="720"/>
        <w:rPr>
          <w:rFonts w:ascii="Tahoma" w:hAnsi="Tahoma" w:cs="Tahoma"/>
        </w:rPr>
      </w:pPr>
    </w:p>
    <w:p w:rsidR="000E3987" w:rsidRPr="003D337C" w:rsidRDefault="000E3987" w:rsidP="000E3987">
      <w:pPr>
        <w:spacing w:after="0" w:line="240" w:lineRule="auto"/>
        <w:ind w:firstLine="720"/>
        <w:rPr>
          <w:rFonts w:ascii="Tahoma" w:hAnsi="Tahoma" w:cs="Tahoma"/>
        </w:rPr>
      </w:pPr>
      <w:r w:rsidRPr="003D337C">
        <w:rPr>
          <w:rFonts w:ascii="Tahoma" w:hAnsi="Tahoma" w:cs="Tahoma"/>
        </w:rPr>
        <w:t>(v) Students’ Union Balls</w:t>
      </w:r>
    </w:p>
    <w:p w:rsidR="000E3987" w:rsidRPr="003D337C" w:rsidRDefault="000E3987" w:rsidP="000E3987">
      <w:pPr>
        <w:spacing w:after="0" w:line="240" w:lineRule="auto"/>
        <w:ind w:firstLine="720"/>
        <w:rPr>
          <w:rFonts w:ascii="Tahoma" w:hAnsi="Tahoma" w:cs="Tahoma"/>
        </w:rPr>
      </w:pPr>
    </w:p>
    <w:p w:rsidR="00A97C3F" w:rsidRPr="003D337C" w:rsidRDefault="00A97C3F" w:rsidP="00A97C3F">
      <w:pPr>
        <w:spacing w:after="0" w:line="240" w:lineRule="auto"/>
        <w:rPr>
          <w:rFonts w:ascii="Tahoma" w:hAnsi="Tahoma" w:cs="Tahoma"/>
        </w:rPr>
      </w:pPr>
      <w:r w:rsidRPr="003D337C">
        <w:rPr>
          <w:rFonts w:ascii="Tahoma" w:hAnsi="Tahoma" w:cs="Tahoma"/>
        </w:rPr>
        <w:t xml:space="preserve">      4)  A.O.B.</w:t>
      </w:r>
    </w:p>
    <w:p w:rsidR="00A97C3F" w:rsidRPr="003D337C" w:rsidRDefault="00A97C3F" w:rsidP="00034FDC">
      <w:pPr>
        <w:spacing w:after="0" w:line="240" w:lineRule="auto"/>
        <w:rPr>
          <w:rFonts w:ascii="Tahoma" w:hAnsi="Tahoma" w:cs="Tahoma"/>
        </w:rPr>
      </w:pPr>
    </w:p>
    <w:p w:rsidR="00A97C3F" w:rsidRPr="003D337C" w:rsidRDefault="00A97C3F" w:rsidP="00A97C3F">
      <w:pPr>
        <w:spacing w:after="0" w:line="240" w:lineRule="auto"/>
        <w:rPr>
          <w:rFonts w:ascii="Tahoma" w:hAnsi="Tahoma" w:cs="Tahoma"/>
        </w:rPr>
      </w:pPr>
    </w:p>
    <w:p w:rsidR="00A0529B" w:rsidRPr="003D337C" w:rsidRDefault="00A0529B" w:rsidP="00A0529B">
      <w:pPr>
        <w:spacing w:after="0"/>
        <w:ind w:firstLine="720"/>
        <w:rPr>
          <w:rFonts w:ascii="Tahoma" w:hAnsi="Tahoma" w:cs="Tahoma"/>
          <w:b/>
          <w:bCs/>
        </w:rPr>
      </w:pPr>
      <w:r w:rsidRPr="003D337C">
        <w:rPr>
          <w:rFonts w:ascii="Tahoma" w:hAnsi="Tahoma" w:cs="Tahoma"/>
          <w:b/>
          <w:bCs/>
        </w:rPr>
        <w:t xml:space="preserve">Meeting: </w:t>
      </w:r>
      <w:r w:rsidRPr="003D337C">
        <w:rPr>
          <w:rFonts w:ascii="Tahoma" w:hAnsi="Tahoma" w:cs="Tahoma"/>
        </w:rPr>
        <w:t>Dublin Regional Council</w:t>
      </w:r>
    </w:p>
    <w:p w:rsidR="00A0529B" w:rsidRPr="003D337C" w:rsidRDefault="00A0529B" w:rsidP="00A0529B">
      <w:pPr>
        <w:spacing w:after="0"/>
        <w:ind w:firstLine="720"/>
        <w:rPr>
          <w:rFonts w:ascii="Tahoma" w:hAnsi="Tahoma" w:cs="Tahoma"/>
        </w:rPr>
      </w:pPr>
      <w:r w:rsidRPr="003D337C">
        <w:rPr>
          <w:rFonts w:ascii="Tahoma" w:hAnsi="Tahoma" w:cs="Tahoma"/>
          <w:b/>
          <w:bCs/>
        </w:rPr>
        <w:t xml:space="preserve">Date &amp; Time: </w:t>
      </w:r>
      <w:r w:rsidRPr="003D337C">
        <w:rPr>
          <w:rFonts w:ascii="Tahoma" w:hAnsi="Tahoma" w:cs="Tahoma"/>
        </w:rPr>
        <w:t>Saturday 20th September, 11.30am</w:t>
      </w:r>
    </w:p>
    <w:p w:rsidR="00A0529B" w:rsidRPr="003D337C" w:rsidRDefault="00A0529B" w:rsidP="00A0529B">
      <w:pPr>
        <w:spacing w:after="0"/>
        <w:ind w:firstLine="720"/>
        <w:rPr>
          <w:rFonts w:ascii="Tahoma" w:hAnsi="Tahoma" w:cs="Tahoma"/>
        </w:rPr>
      </w:pPr>
      <w:r w:rsidRPr="003D337C">
        <w:rPr>
          <w:rFonts w:ascii="Tahoma" w:hAnsi="Tahoma" w:cs="Tahoma"/>
          <w:b/>
          <w:bCs/>
        </w:rPr>
        <w:t xml:space="preserve">Location: </w:t>
      </w:r>
      <w:r w:rsidRPr="003D337C">
        <w:rPr>
          <w:rFonts w:ascii="Tahoma" w:hAnsi="Tahoma" w:cs="Tahoma"/>
        </w:rPr>
        <w:t>DIT</w:t>
      </w:r>
    </w:p>
    <w:p w:rsidR="00A0529B" w:rsidRPr="003D337C" w:rsidRDefault="00A0529B" w:rsidP="00A0529B">
      <w:pPr>
        <w:spacing w:after="0"/>
        <w:ind w:firstLine="720"/>
        <w:rPr>
          <w:rFonts w:ascii="Tahoma" w:hAnsi="Tahoma" w:cs="Tahoma"/>
          <w:b/>
          <w:bCs/>
        </w:rPr>
      </w:pPr>
    </w:p>
    <w:p w:rsidR="00A0529B" w:rsidRPr="003D337C" w:rsidRDefault="00A0529B" w:rsidP="00A0529B">
      <w:pPr>
        <w:ind w:firstLine="720"/>
        <w:jc w:val="center"/>
        <w:rPr>
          <w:rFonts w:ascii="Tahoma" w:hAnsi="Tahoma" w:cs="Tahoma"/>
          <w:b/>
          <w:bCs/>
        </w:rPr>
      </w:pPr>
      <w:r w:rsidRPr="003D337C">
        <w:rPr>
          <w:rFonts w:ascii="Tahoma" w:hAnsi="Tahoma" w:cs="Tahoma"/>
          <w:b/>
          <w:bCs/>
        </w:rPr>
        <w:t>Agenda</w:t>
      </w:r>
    </w:p>
    <w:p w:rsidR="00A0529B" w:rsidRPr="003D337C" w:rsidRDefault="00A0529B" w:rsidP="00A0529B">
      <w:pPr>
        <w:ind w:firstLine="720"/>
        <w:rPr>
          <w:rFonts w:ascii="Tahoma" w:hAnsi="Tahoma" w:cs="Tahoma"/>
          <w:b/>
          <w:bCs/>
        </w:rPr>
      </w:pPr>
      <w:r w:rsidRPr="003D337C">
        <w:rPr>
          <w:rFonts w:ascii="Tahoma" w:hAnsi="Tahoma" w:cs="Tahoma"/>
          <w:b/>
          <w:bCs/>
        </w:rPr>
        <w:t>Items for discussion:</w:t>
      </w:r>
    </w:p>
    <w:p w:rsidR="00A0529B" w:rsidRPr="003D337C" w:rsidRDefault="00A0529B" w:rsidP="0085020B">
      <w:pPr>
        <w:numPr>
          <w:ilvl w:val="0"/>
          <w:numId w:val="9"/>
        </w:numPr>
        <w:rPr>
          <w:rFonts w:ascii="Tahoma" w:hAnsi="Tahoma" w:cs="Tahoma"/>
        </w:rPr>
      </w:pPr>
      <w:r w:rsidRPr="003D337C">
        <w:rPr>
          <w:rFonts w:ascii="Tahoma" w:hAnsi="Tahoma" w:cs="Tahoma"/>
        </w:rPr>
        <w:t>Dublin Region Town Hall Meeting</w:t>
      </w:r>
    </w:p>
    <w:p w:rsidR="00A0529B" w:rsidRPr="003D337C" w:rsidRDefault="00A0529B" w:rsidP="0085020B">
      <w:pPr>
        <w:numPr>
          <w:ilvl w:val="0"/>
          <w:numId w:val="9"/>
        </w:numPr>
        <w:rPr>
          <w:rFonts w:ascii="Tahoma" w:hAnsi="Tahoma" w:cs="Tahoma"/>
        </w:rPr>
      </w:pPr>
      <w:r w:rsidRPr="003D337C">
        <w:rPr>
          <w:rFonts w:ascii="Tahoma" w:hAnsi="Tahoma" w:cs="Tahoma"/>
        </w:rPr>
        <w:t>National Campaign</w:t>
      </w:r>
    </w:p>
    <w:p w:rsidR="00A0529B" w:rsidRPr="003D337C" w:rsidRDefault="00A0529B" w:rsidP="0085020B">
      <w:pPr>
        <w:numPr>
          <w:ilvl w:val="0"/>
          <w:numId w:val="9"/>
        </w:numPr>
        <w:rPr>
          <w:rFonts w:ascii="Tahoma" w:hAnsi="Tahoma" w:cs="Tahoma"/>
        </w:rPr>
      </w:pPr>
      <w:r w:rsidRPr="003D337C">
        <w:rPr>
          <w:rFonts w:ascii="Tahoma" w:hAnsi="Tahoma" w:cs="Tahoma"/>
        </w:rPr>
        <w:t>National Charity Collection Date</w:t>
      </w:r>
    </w:p>
    <w:p w:rsidR="00A0529B" w:rsidRPr="003D337C" w:rsidRDefault="00A0529B" w:rsidP="00A0529B">
      <w:pPr>
        <w:spacing w:line="240" w:lineRule="auto"/>
        <w:rPr>
          <w:rFonts w:ascii="Tahoma" w:hAnsi="Tahoma" w:cs="Tahoma"/>
          <w:b/>
          <w:bCs/>
        </w:rPr>
      </w:pPr>
      <w:r w:rsidRPr="003D337C">
        <w:rPr>
          <w:rFonts w:ascii="Tahoma" w:hAnsi="Tahoma" w:cs="Tahoma"/>
          <w:b/>
          <w:bCs/>
        </w:rPr>
        <w:t>Dates for Noting:</w:t>
      </w:r>
    </w:p>
    <w:p w:rsidR="00A0529B" w:rsidRPr="003D337C" w:rsidRDefault="00A0529B" w:rsidP="0085020B">
      <w:pPr>
        <w:pStyle w:val="ListParagraph"/>
        <w:numPr>
          <w:ilvl w:val="0"/>
          <w:numId w:val="8"/>
        </w:numPr>
        <w:spacing w:line="240" w:lineRule="auto"/>
        <w:contextualSpacing w:val="0"/>
        <w:rPr>
          <w:rFonts w:ascii="Tahoma" w:hAnsi="Tahoma" w:cs="Tahoma"/>
        </w:rPr>
      </w:pPr>
      <w:r w:rsidRPr="003D337C">
        <w:rPr>
          <w:rFonts w:ascii="Tahoma" w:hAnsi="Tahoma" w:cs="Tahoma"/>
        </w:rPr>
        <w:t>Town Hall Meeting; Dublin – Wednesday 7</w:t>
      </w:r>
      <w:r w:rsidRPr="003D337C">
        <w:rPr>
          <w:rFonts w:ascii="Tahoma" w:hAnsi="Tahoma" w:cs="Tahoma"/>
          <w:vertAlign w:val="superscript"/>
        </w:rPr>
        <w:t>th</w:t>
      </w:r>
      <w:r w:rsidRPr="003D337C">
        <w:rPr>
          <w:rFonts w:ascii="Tahoma" w:hAnsi="Tahoma" w:cs="Tahoma"/>
        </w:rPr>
        <w:t xml:space="preserve"> and Wednesday 14</w:t>
      </w:r>
      <w:r w:rsidRPr="003D337C">
        <w:rPr>
          <w:rFonts w:ascii="Tahoma" w:hAnsi="Tahoma" w:cs="Tahoma"/>
          <w:vertAlign w:val="superscript"/>
        </w:rPr>
        <w:t>th</w:t>
      </w:r>
      <w:r w:rsidRPr="003D337C">
        <w:rPr>
          <w:rFonts w:ascii="Tahoma" w:hAnsi="Tahoma" w:cs="Tahoma"/>
        </w:rPr>
        <w:t xml:space="preserve"> November</w:t>
      </w:r>
    </w:p>
    <w:p w:rsidR="00A0529B" w:rsidRPr="003D337C" w:rsidRDefault="00A0529B" w:rsidP="0085020B">
      <w:pPr>
        <w:pStyle w:val="ListParagraph"/>
        <w:numPr>
          <w:ilvl w:val="0"/>
          <w:numId w:val="8"/>
        </w:numPr>
        <w:spacing w:line="240" w:lineRule="auto"/>
        <w:contextualSpacing w:val="0"/>
        <w:rPr>
          <w:rFonts w:ascii="Tahoma" w:hAnsi="Tahoma" w:cs="Tahoma"/>
        </w:rPr>
      </w:pPr>
      <w:r w:rsidRPr="003D337C">
        <w:rPr>
          <w:rFonts w:ascii="Tahoma" w:hAnsi="Tahoma" w:cs="Tahoma"/>
        </w:rPr>
        <w:t>Next National Council – 9</w:t>
      </w:r>
      <w:r w:rsidRPr="003D337C">
        <w:rPr>
          <w:rFonts w:ascii="Tahoma" w:hAnsi="Tahoma" w:cs="Tahoma"/>
          <w:vertAlign w:val="superscript"/>
        </w:rPr>
        <w:t>th</w:t>
      </w:r>
      <w:r w:rsidRPr="003D337C">
        <w:rPr>
          <w:rFonts w:ascii="Tahoma" w:hAnsi="Tahoma" w:cs="Tahoma"/>
        </w:rPr>
        <w:t>/10</w:t>
      </w:r>
      <w:r w:rsidRPr="003D337C">
        <w:rPr>
          <w:rFonts w:ascii="Tahoma" w:hAnsi="Tahoma" w:cs="Tahoma"/>
          <w:vertAlign w:val="superscript"/>
        </w:rPr>
        <w:t>th</w:t>
      </w:r>
      <w:r w:rsidRPr="003D337C">
        <w:rPr>
          <w:rFonts w:ascii="Tahoma" w:hAnsi="Tahoma" w:cs="Tahoma"/>
        </w:rPr>
        <w:t xml:space="preserve"> in IT Carlow</w:t>
      </w:r>
    </w:p>
    <w:p w:rsidR="00A0529B" w:rsidRPr="003D337C" w:rsidRDefault="00A0529B" w:rsidP="00A0529B">
      <w:pPr>
        <w:rPr>
          <w:rFonts w:ascii="Tahoma" w:hAnsi="Tahoma" w:cs="Tahoma"/>
          <w:b/>
          <w:bCs/>
        </w:rPr>
      </w:pPr>
      <w:r w:rsidRPr="003D337C">
        <w:rPr>
          <w:rFonts w:ascii="Tahoma" w:hAnsi="Tahoma" w:cs="Tahoma"/>
          <w:b/>
          <w:bCs/>
        </w:rPr>
        <w:t xml:space="preserve">AOB </w:t>
      </w:r>
    </w:p>
    <w:p w:rsidR="00A97C3F" w:rsidRPr="003D337C" w:rsidRDefault="00A97C3F" w:rsidP="00A97C3F">
      <w:pPr>
        <w:rPr>
          <w:rFonts w:ascii="Tahoma" w:hAnsi="Tahoma" w:cs="Tahoma"/>
        </w:rPr>
      </w:pPr>
      <w:r w:rsidRPr="003D337C">
        <w:rPr>
          <w:rFonts w:ascii="Tahoma" w:hAnsi="Tahoma" w:cs="Tahoma"/>
          <w:b/>
        </w:rPr>
        <w:lastRenderedPageBreak/>
        <w:t>Meeting:</w:t>
      </w:r>
      <w:r w:rsidRPr="003D337C">
        <w:rPr>
          <w:rFonts w:ascii="Tahoma" w:hAnsi="Tahoma" w:cs="Tahoma"/>
        </w:rPr>
        <w:t xml:space="preserve"> Border, Midlands &amp; Western Regional Council</w:t>
      </w:r>
      <w:r w:rsidRPr="003D337C">
        <w:rPr>
          <w:rFonts w:ascii="Tahoma" w:hAnsi="Tahoma" w:cs="Tahoma"/>
        </w:rPr>
        <w:tab/>
      </w:r>
    </w:p>
    <w:p w:rsidR="00A97C3F" w:rsidRPr="003D337C" w:rsidRDefault="00A97C3F" w:rsidP="00A97C3F">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Saturday, </w:t>
      </w:r>
      <w:r w:rsidR="000149AF" w:rsidRPr="003D337C">
        <w:rPr>
          <w:rFonts w:ascii="Tahoma" w:hAnsi="Tahoma" w:cs="Tahoma"/>
        </w:rPr>
        <w:t>20</w:t>
      </w:r>
      <w:r w:rsidR="000149AF" w:rsidRPr="003D337C">
        <w:rPr>
          <w:rFonts w:ascii="Tahoma" w:hAnsi="Tahoma" w:cs="Tahoma"/>
          <w:vertAlign w:val="superscript"/>
        </w:rPr>
        <w:t>th</w:t>
      </w:r>
      <w:r w:rsidR="000149AF" w:rsidRPr="003D337C">
        <w:rPr>
          <w:rFonts w:ascii="Tahoma" w:hAnsi="Tahoma" w:cs="Tahoma"/>
        </w:rPr>
        <w:t xml:space="preserve"> October</w:t>
      </w:r>
      <w:r w:rsidRPr="003D337C">
        <w:rPr>
          <w:rFonts w:ascii="Tahoma" w:hAnsi="Tahoma" w:cs="Tahoma"/>
        </w:rPr>
        <w:t xml:space="preserve"> 2012, 11.30am</w:t>
      </w:r>
    </w:p>
    <w:p w:rsidR="000E3987" w:rsidRPr="003D337C" w:rsidRDefault="00A97C3F" w:rsidP="000149AF">
      <w:pPr>
        <w:spacing w:after="0"/>
        <w:jc w:val="center"/>
        <w:rPr>
          <w:rFonts w:ascii="Tahoma" w:hAnsi="Tahoma" w:cs="Tahoma"/>
          <w:b/>
        </w:rPr>
      </w:pPr>
      <w:r w:rsidRPr="003D337C">
        <w:rPr>
          <w:rFonts w:ascii="Tahoma" w:hAnsi="Tahoma" w:cs="Tahoma"/>
          <w:b/>
        </w:rPr>
        <w:t>Clár</w:t>
      </w:r>
    </w:p>
    <w:p w:rsidR="000E3987" w:rsidRPr="003D337C" w:rsidRDefault="000E3987" w:rsidP="000E3987">
      <w:pPr>
        <w:spacing w:after="0" w:line="240" w:lineRule="auto"/>
        <w:rPr>
          <w:rFonts w:ascii="Tahoma" w:hAnsi="Tahoma" w:cs="Tahoma"/>
        </w:rPr>
      </w:pPr>
    </w:p>
    <w:p w:rsidR="000E3987"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Town hall meetings (</w:t>
      </w:r>
      <w:proofErr w:type="spellStart"/>
      <w:r w:rsidRPr="003D337C">
        <w:rPr>
          <w:rFonts w:ascii="Tahoma" w:hAnsi="Tahoma" w:cs="Tahoma"/>
        </w:rPr>
        <w:t>Breffni</w:t>
      </w:r>
      <w:proofErr w:type="spellEnd"/>
      <w:r w:rsidRPr="003D337C">
        <w:rPr>
          <w:rFonts w:ascii="Tahoma" w:hAnsi="Tahoma" w:cs="Tahoma"/>
        </w:rPr>
        <w:t>)</w:t>
      </w:r>
    </w:p>
    <w:p w:rsidR="000E3987"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Local protests (</w:t>
      </w:r>
      <w:proofErr w:type="spellStart"/>
      <w:r w:rsidRPr="003D337C">
        <w:rPr>
          <w:rFonts w:ascii="Tahoma" w:hAnsi="Tahoma" w:cs="Tahoma"/>
        </w:rPr>
        <w:t>Breffni</w:t>
      </w:r>
      <w:proofErr w:type="spellEnd"/>
      <w:r w:rsidRPr="003D337C">
        <w:rPr>
          <w:rFonts w:ascii="Tahoma" w:hAnsi="Tahoma" w:cs="Tahoma"/>
        </w:rPr>
        <w:t>)</w:t>
      </w:r>
    </w:p>
    <w:p w:rsidR="000E3987"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Local lobbying (</w:t>
      </w:r>
      <w:proofErr w:type="spellStart"/>
      <w:r w:rsidRPr="003D337C">
        <w:rPr>
          <w:rFonts w:ascii="Tahoma" w:hAnsi="Tahoma" w:cs="Tahoma"/>
        </w:rPr>
        <w:t>Breffni</w:t>
      </w:r>
      <w:proofErr w:type="spellEnd"/>
      <w:r w:rsidRPr="003D337C">
        <w:rPr>
          <w:rFonts w:ascii="Tahoma" w:hAnsi="Tahoma" w:cs="Tahoma"/>
        </w:rPr>
        <w:t>)</w:t>
      </w:r>
    </w:p>
    <w:p w:rsidR="000E3987"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Class rep engagement (</w:t>
      </w:r>
      <w:proofErr w:type="spellStart"/>
      <w:r w:rsidRPr="003D337C">
        <w:rPr>
          <w:rFonts w:ascii="Tahoma" w:hAnsi="Tahoma" w:cs="Tahoma"/>
        </w:rPr>
        <w:t>Breffni</w:t>
      </w:r>
      <w:proofErr w:type="spellEnd"/>
      <w:r w:rsidRPr="003D337C">
        <w:rPr>
          <w:rFonts w:ascii="Tahoma" w:hAnsi="Tahoma" w:cs="Tahoma"/>
        </w:rPr>
        <w:t>)</w:t>
      </w:r>
    </w:p>
    <w:p w:rsidR="000E3987"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Adjacency rates (NUI Galway)</w:t>
      </w:r>
    </w:p>
    <w:p w:rsidR="00A97C3F" w:rsidRPr="003D337C" w:rsidRDefault="000E3987" w:rsidP="0085020B">
      <w:pPr>
        <w:pStyle w:val="ListParagraph"/>
        <w:numPr>
          <w:ilvl w:val="3"/>
          <w:numId w:val="9"/>
        </w:numPr>
        <w:spacing w:after="0" w:line="240" w:lineRule="auto"/>
        <w:rPr>
          <w:rFonts w:ascii="Tahoma" w:hAnsi="Tahoma" w:cs="Tahoma"/>
        </w:rPr>
      </w:pPr>
      <w:r w:rsidRPr="003D337C">
        <w:rPr>
          <w:rFonts w:ascii="Tahoma" w:hAnsi="Tahoma" w:cs="Tahoma"/>
        </w:rPr>
        <w:t>AOB</w:t>
      </w:r>
    </w:p>
    <w:p w:rsidR="00A97C3F" w:rsidRPr="003D337C" w:rsidRDefault="00A97C3F" w:rsidP="00426A82">
      <w:pPr>
        <w:spacing w:after="0" w:line="240" w:lineRule="auto"/>
        <w:rPr>
          <w:rFonts w:ascii="Tahoma" w:hAnsi="Tahoma" w:cs="Tahoma"/>
        </w:rPr>
      </w:pPr>
    </w:p>
    <w:p w:rsidR="00034FDC" w:rsidRPr="003D337C" w:rsidRDefault="00034FDC" w:rsidP="00034FDC">
      <w:pPr>
        <w:rPr>
          <w:rFonts w:ascii="Tahoma" w:hAnsi="Tahoma" w:cs="Tahoma"/>
        </w:rPr>
      </w:pPr>
      <w:r w:rsidRPr="003D337C">
        <w:rPr>
          <w:rFonts w:ascii="Tahoma" w:hAnsi="Tahoma" w:cs="Tahoma"/>
          <w:b/>
        </w:rPr>
        <w:t>Meeting:</w:t>
      </w:r>
      <w:r w:rsidRPr="003D337C">
        <w:rPr>
          <w:rFonts w:ascii="Tahoma" w:hAnsi="Tahoma" w:cs="Tahoma"/>
        </w:rPr>
        <w:t xml:space="preserve"> </w:t>
      </w:r>
      <w:r w:rsidR="00A97C3F" w:rsidRPr="003D337C">
        <w:rPr>
          <w:rFonts w:ascii="Tahoma" w:hAnsi="Tahoma" w:cs="Tahoma"/>
        </w:rPr>
        <w:t>Southern</w:t>
      </w:r>
      <w:r w:rsidRPr="003D337C">
        <w:rPr>
          <w:rFonts w:ascii="Tahoma" w:hAnsi="Tahoma" w:cs="Tahoma"/>
        </w:rPr>
        <w:t xml:space="preserve"> Regional Council</w:t>
      </w:r>
      <w:r w:rsidRPr="003D337C">
        <w:rPr>
          <w:rFonts w:ascii="Tahoma" w:hAnsi="Tahoma" w:cs="Tahoma"/>
        </w:rPr>
        <w:tab/>
      </w:r>
    </w:p>
    <w:p w:rsidR="00034FDC" w:rsidRPr="003D337C" w:rsidRDefault="00034FDC" w:rsidP="00034FDC">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A97C3F" w:rsidRPr="003D337C">
        <w:rPr>
          <w:rFonts w:ascii="Tahoma" w:hAnsi="Tahoma" w:cs="Tahoma"/>
        </w:rPr>
        <w:t>Saturday, 2</w:t>
      </w:r>
      <w:r w:rsidR="000149AF" w:rsidRPr="003D337C">
        <w:rPr>
          <w:rFonts w:ascii="Tahoma" w:hAnsi="Tahoma" w:cs="Tahoma"/>
        </w:rPr>
        <w:t>0</w:t>
      </w:r>
      <w:r w:rsidR="00A97C3F" w:rsidRPr="003D337C">
        <w:rPr>
          <w:rFonts w:ascii="Tahoma" w:hAnsi="Tahoma" w:cs="Tahoma"/>
          <w:vertAlign w:val="superscript"/>
        </w:rPr>
        <w:t>th</w:t>
      </w:r>
      <w:r w:rsidR="000149AF" w:rsidRPr="003D337C">
        <w:rPr>
          <w:rFonts w:ascii="Tahoma" w:hAnsi="Tahoma" w:cs="Tahoma"/>
        </w:rPr>
        <w:t xml:space="preserve"> October</w:t>
      </w:r>
      <w:r w:rsidR="00A97C3F" w:rsidRPr="003D337C">
        <w:rPr>
          <w:rFonts w:ascii="Tahoma" w:hAnsi="Tahoma" w:cs="Tahoma"/>
        </w:rPr>
        <w:t xml:space="preserve"> 2012, 11.30am</w:t>
      </w:r>
    </w:p>
    <w:p w:rsidR="00034FDC" w:rsidRPr="003D337C" w:rsidRDefault="00034FDC" w:rsidP="00034FDC">
      <w:pPr>
        <w:spacing w:after="0"/>
        <w:jc w:val="center"/>
        <w:rPr>
          <w:rFonts w:ascii="Tahoma" w:hAnsi="Tahoma" w:cs="Tahoma"/>
          <w:b/>
        </w:rPr>
      </w:pPr>
      <w:r w:rsidRPr="003D337C">
        <w:rPr>
          <w:rFonts w:ascii="Tahoma" w:hAnsi="Tahoma" w:cs="Tahoma"/>
          <w:b/>
        </w:rPr>
        <w:t>Clár</w:t>
      </w:r>
    </w:p>
    <w:p w:rsidR="00034FDC" w:rsidRPr="003D337C" w:rsidRDefault="00034FDC" w:rsidP="0085020B">
      <w:pPr>
        <w:pStyle w:val="ListParagraph"/>
        <w:numPr>
          <w:ilvl w:val="0"/>
          <w:numId w:val="7"/>
        </w:numPr>
        <w:spacing w:after="0" w:line="240" w:lineRule="auto"/>
        <w:rPr>
          <w:rFonts w:ascii="Tahoma" w:hAnsi="Tahoma" w:cs="Tahoma"/>
        </w:rPr>
      </w:pPr>
      <w:r w:rsidRPr="003D337C">
        <w:rPr>
          <w:rFonts w:ascii="Tahoma" w:hAnsi="Tahoma" w:cs="Tahoma"/>
        </w:rPr>
        <w:t>Minutes</w:t>
      </w:r>
    </w:p>
    <w:p w:rsidR="00034FDC" w:rsidRPr="003D337C" w:rsidRDefault="00034FDC" w:rsidP="0085020B">
      <w:pPr>
        <w:pStyle w:val="ListParagraph"/>
        <w:numPr>
          <w:ilvl w:val="0"/>
          <w:numId w:val="7"/>
        </w:numPr>
        <w:spacing w:after="0" w:line="240" w:lineRule="auto"/>
        <w:rPr>
          <w:rFonts w:ascii="Tahoma" w:hAnsi="Tahoma" w:cs="Tahoma"/>
        </w:rPr>
      </w:pPr>
      <w:r w:rsidRPr="003D337C">
        <w:rPr>
          <w:rFonts w:ascii="Tahoma" w:hAnsi="Tahoma" w:cs="Tahoma"/>
        </w:rPr>
        <w:t>Matters Arising</w:t>
      </w:r>
    </w:p>
    <w:p w:rsidR="000E3987" w:rsidRPr="00D55F6D" w:rsidRDefault="00034FDC" w:rsidP="00D55F6D">
      <w:pPr>
        <w:pStyle w:val="ListParagraph"/>
        <w:numPr>
          <w:ilvl w:val="0"/>
          <w:numId w:val="7"/>
        </w:numPr>
        <w:spacing w:after="0" w:line="240" w:lineRule="auto"/>
        <w:rPr>
          <w:rFonts w:ascii="Tahoma" w:hAnsi="Tahoma" w:cs="Tahoma"/>
        </w:rPr>
      </w:pPr>
      <w:r w:rsidRPr="003D337C">
        <w:rPr>
          <w:rFonts w:ascii="Tahoma" w:hAnsi="Tahoma" w:cs="Tahoma"/>
        </w:rPr>
        <w:t>Items for Discussion/ Le Bheith Pléite</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Voter Registration</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Class Representative Training Feedback</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Students Print/Media Details</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Town Hall Meetings</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Local Protests</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 xml:space="preserve">College Presidents FOI Requests </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Grant Percentages</w:t>
      </w:r>
    </w:p>
    <w:p w:rsidR="000E3987" w:rsidRPr="003D337C" w:rsidRDefault="000E3987" w:rsidP="0085020B">
      <w:pPr>
        <w:pStyle w:val="ListParagraph"/>
        <w:numPr>
          <w:ilvl w:val="1"/>
          <w:numId w:val="4"/>
        </w:numPr>
        <w:spacing w:after="0" w:line="240" w:lineRule="auto"/>
        <w:rPr>
          <w:rFonts w:ascii="Tahoma" w:hAnsi="Tahoma" w:cs="Tahoma"/>
        </w:rPr>
      </w:pPr>
      <w:r w:rsidRPr="003D337C">
        <w:rPr>
          <w:rFonts w:ascii="Tahoma" w:hAnsi="Tahoma" w:cs="Tahoma"/>
        </w:rPr>
        <w:t>Student Journalists</w:t>
      </w:r>
    </w:p>
    <w:p w:rsidR="000E3987" w:rsidRPr="003D337C" w:rsidRDefault="000E3987" w:rsidP="000E3987">
      <w:pPr>
        <w:spacing w:after="0" w:line="240" w:lineRule="auto"/>
        <w:ind w:left="720"/>
        <w:rPr>
          <w:rFonts w:ascii="Tahoma" w:hAnsi="Tahoma" w:cs="Tahoma"/>
        </w:rPr>
      </w:pPr>
    </w:p>
    <w:p w:rsidR="00034FDC" w:rsidRPr="003D337C" w:rsidRDefault="00034FDC" w:rsidP="00034FDC">
      <w:pPr>
        <w:spacing w:after="0" w:line="240" w:lineRule="auto"/>
        <w:ind w:firstLine="720"/>
        <w:rPr>
          <w:rFonts w:ascii="Tahoma" w:hAnsi="Tahoma" w:cs="Tahoma"/>
        </w:rPr>
      </w:pPr>
    </w:p>
    <w:p w:rsidR="00034FDC" w:rsidRPr="00D55F6D" w:rsidRDefault="00034FDC" w:rsidP="00D55F6D">
      <w:pPr>
        <w:pStyle w:val="ListParagraph"/>
        <w:numPr>
          <w:ilvl w:val="0"/>
          <w:numId w:val="4"/>
        </w:numPr>
        <w:spacing w:after="0" w:line="240" w:lineRule="auto"/>
        <w:rPr>
          <w:rFonts w:ascii="Tahoma" w:hAnsi="Tahoma" w:cs="Tahoma"/>
        </w:rPr>
      </w:pPr>
      <w:r w:rsidRPr="00D55F6D">
        <w:rPr>
          <w:rFonts w:ascii="Tahoma" w:hAnsi="Tahoma" w:cs="Tahoma"/>
        </w:rPr>
        <w:t>A.O.B.</w:t>
      </w:r>
    </w:p>
    <w:p w:rsidR="00D55F6D" w:rsidRDefault="00D55F6D" w:rsidP="00D55F6D">
      <w:pPr>
        <w:spacing w:after="0" w:line="240" w:lineRule="auto"/>
        <w:rPr>
          <w:rFonts w:ascii="Tahoma" w:hAnsi="Tahoma" w:cs="Tahoma"/>
        </w:rPr>
      </w:pPr>
    </w:p>
    <w:p w:rsidR="00D55F6D" w:rsidRPr="00D55F6D" w:rsidRDefault="00D55F6D" w:rsidP="00D55F6D">
      <w:pPr>
        <w:spacing w:after="0" w:line="240" w:lineRule="auto"/>
        <w:rPr>
          <w:rFonts w:ascii="Tahoma" w:hAnsi="Tahoma" w:cs="Tahoma"/>
        </w:rPr>
      </w:pPr>
      <w:r w:rsidRPr="00D55F6D">
        <w:rPr>
          <w:rFonts w:ascii="Tahoma" w:hAnsi="Tahoma" w:cs="Tahoma"/>
          <w:b/>
        </w:rPr>
        <w:t>Meeting</w:t>
      </w:r>
      <w:r w:rsidRPr="00D55F6D">
        <w:rPr>
          <w:rFonts w:ascii="Tahoma" w:hAnsi="Tahoma" w:cs="Tahoma"/>
        </w:rPr>
        <w:t xml:space="preserve">: Comhairle </w:t>
      </w:r>
      <w:proofErr w:type="gramStart"/>
      <w:r w:rsidRPr="00D55F6D">
        <w:rPr>
          <w:rFonts w:ascii="Tahoma" w:hAnsi="Tahoma" w:cs="Tahoma"/>
        </w:rPr>
        <w:t>na</w:t>
      </w:r>
      <w:proofErr w:type="gramEnd"/>
      <w:r w:rsidRPr="00D55F6D">
        <w:rPr>
          <w:rFonts w:ascii="Tahoma" w:hAnsi="Tahoma" w:cs="Tahoma"/>
        </w:rPr>
        <w:t xml:space="preserve"> Gaeilge</w:t>
      </w:r>
    </w:p>
    <w:p w:rsidR="00D55F6D" w:rsidRPr="00D55F6D" w:rsidRDefault="00D55F6D" w:rsidP="00D55F6D">
      <w:pPr>
        <w:spacing w:after="0" w:line="240" w:lineRule="auto"/>
        <w:rPr>
          <w:rFonts w:ascii="Tahoma" w:hAnsi="Tahoma" w:cs="Tahoma"/>
        </w:rPr>
      </w:pPr>
    </w:p>
    <w:p w:rsidR="00D55F6D" w:rsidRPr="00D55F6D" w:rsidRDefault="00D55F6D" w:rsidP="00D55F6D">
      <w:pPr>
        <w:spacing w:after="0" w:line="240" w:lineRule="auto"/>
        <w:rPr>
          <w:rFonts w:ascii="Tahoma" w:hAnsi="Tahoma" w:cs="Tahoma"/>
        </w:rPr>
      </w:pPr>
      <w:r w:rsidRPr="00D55F6D">
        <w:rPr>
          <w:rFonts w:ascii="Tahoma" w:hAnsi="Tahoma" w:cs="Tahoma"/>
          <w:b/>
        </w:rPr>
        <w:t xml:space="preserve">Date and Time: </w:t>
      </w:r>
      <w:r w:rsidR="001E252D">
        <w:rPr>
          <w:rFonts w:ascii="Tahoma" w:hAnsi="Tahoma" w:cs="Tahoma"/>
        </w:rPr>
        <w:t>Friday, 19</w:t>
      </w:r>
      <w:r w:rsidR="001E252D" w:rsidRPr="001E252D">
        <w:rPr>
          <w:rFonts w:ascii="Tahoma" w:hAnsi="Tahoma" w:cs="Tahoma"/>
          <w:vertAlign w:val="superscript"/>
        </w:rPr>
        <w:t>th</w:t>
      </w:r>
      <w:r w:rsidR="001E252D">
        <w:rPr>
          <w:rFonts w:ascii="Tahoma" w:hAnsi="Tahoma" w:cs="Tahoma"/>
        </w:rPr>
        <w:t xml:space="preserve"> October, 7pm</w:t>
      </w:r>
    </w:p>
    <w:p w:rsidR="00D55F6D" w:rsidRPr="00D55F6D" w:rsidRDefault="00D55F6D" w:rsidP="00D55F6D">
      <w:pPr>
        <w:spacing w:after="0" w:line="240" w:lineRule="auto"/>
        <w:rPr>
          <w:rFonts w:ascii="Tahoma" w:hAnsi="Tahoma" w:cs="Tahoma"/>
        </w:rPr>
      </w:pPr>
    </w:p>
    <w:p w:rsidR="00D55F6D" w:rsidRPr="00D55F6D" w:rsidRDefault="00D55F6D" w:rsidP="00D55F6D">
      <w:pPr>
        <w:spacing w:after="0" w:line="240" w:lineRule="auto"/>
        <w:rPr>
          <w:rFonts w:ascii="Tahoma" w:hAnsi="Tahoma" w:cs="Tahoma"/>
        </w:rPr>
      </w:pPr>
      <w:r w:rsidRPr="00D55F6D">
        <w:rPr>
          <w:rFonts w:ascii="Tahoma" w:hAnsi="Tahoma" w:cs="Tahoma"/>
        </w:rPr>
        <w:t xml:space="preserve">1) </w:t>
      </w:r>
      <w:proofErr w:type="spellStart"/>
      <w:r w:rsidRPr="00D55F6D">
        <w:rPr>
          <w:rFonts w:ascii="Tahoma" w:hAnsi="Tahoma" w:cs="Tahoma"/>
        </w:rPr>
        <w:t>Fáilte</w:t>
      </w:r>
      <w:proofErr w:type="spellEnd"/>
      <w:r w:rsidRPr="00D55F6D">
        <w:rPr>
          <w:rFonts w:ascii="Tahoma" w:hAnsi="Tahoma" w:cs="Tahoma"/>
        </w:rPr>
        <w:t xml:space="preserve"> </w:t>
      </w:r>
      <w:proofErr w:type="spellStart"/>
      <w:r w:rsidRPr="00D55F6D">
        <w:rPr>
          <w:rFonts w:ascii="Tahoma" w:hAnsi="Tahoma" w:cs="Tahoma"/>
        </w:rPr>
        <w:t>agus</w:t>
      </w:r>
      <w:proofErr w:type="spellEnd"/>
      <w:r w:rsidRPr="00D55F6D">
        <w:rPr>
          <w:rFonts w:ascii="Tahoma" w:hAnsi="Tahoma" w:cs="Tahoma"/>
        </w:rPr>
        <w:t xml:space="preserve"> cur in </w:t>
      </w:r>
      <w:proofErr w:type="spellStart"/>
      <w:r w:rsidRPr="00D55F6D">
        <w:rPr>
          <w:rFonts w:ascii="Tahoma" w:hAnsi="Tahoma" w:cs="Tahoma"/>
        </w:rPr>
        <w:t>aithne</w:t>
      </w:r>
      <w:proofErr w:type="spellEnd"/>
    </w:p>
    <w:p w:rsidR="00D55F6D" w:rsidRPr="00D55F6D" w:rsidRDefault="00D55F6D" w:rsidP="00D55F6D">
      <w:pPr>
        <w:spacing w:after="0" w:line="240" w:lineRule="auto"/>
        <w:rPr>
          <w:rFonts w:ascii="Tahoma" w:hAnsi="Tahoma" w:cs="Tahoma"/>
        </w:rPr>
      </w:pPr>
      <w:r w:rsidRPr="00D55F6D">
        <w:rPr>
          <w:rFonts w:ascii="Tahoma" w:hAnsi="Tahoma" w:cs="Tahoma"/>
        </w:rPr>
        <w:t>2) Le Bheith Pléite</w:t>
      </w:r>
    </w:p>
    <w:p w:rsidR="00D55F6D" w:rsidRPr="00D55F6D" w:rsidRDefault="00D55F6D" w:rsidP="001E252D">
      <w:pPr>
        <w:spacing w:after="0" w:line="240" w:lineRule="auto"/>
        <w:ind w:firstLine="720"/>
        <w:rPr>
          <w:rFonts w:ascii="Tahoma" w:hAnsi="Tahoma" w:cs="Tahoma"/>
        </w:rPr>
      </w:pPr>
      <w:proofErr w:type="gramStart"/>
      <w:r w:rsidRPr="00D55F6D">
        <w:rPr>
          <w:rFonts w:ascii="Tahoma" w:hAnsi="Tahoma" w:cs="Tahoma"/>
        </w:rPr>
        <w:t>a</w:t>
      </w:r>
      <w:proofErr w:type="gramEnd"/>
      <w:r w:rsidRPr="00D55F6D">
        <w:rPr>
          <w:rFonts w:ascii="Tahoma" w:hAnsi="Tahoma" w:cs="Tahoma"/>
        </w:rPr>
        <w:t xml:space="preserve">. </w:t>
      </w:r>
      <w:proofErr w:type="spellStart"/>
      <w:r w:rsidRPr="00D55F6D">
        <w:rPr>
          <w:rFonts w:ascii="Tahoma" w:hAnsi="Tahoma" w:cs="Tahoma"/>
        </w:rPr>
        <w:t>Polasaí</w:t>
      </w:r>
      <w:proofErr w:type="spellEnd"/>
      <w:r w:rsidRPr="00D55F6D">
        <w:rPr>
          <w:rFonts w:ascii="Tahoma" w:hAnsi="Tahoma" w:cs="Tahoma"/>
        </w:rPr>
        <w:t xml:space="preserve"> Gaeilge AMLÉ</w:t>
      </w:r>
    </w:p>
    <w:p w:rsidR="00D55F6D" w:rsidRPr="00D55F6D" w:rsidRDefault="00D55F6D" w:rsidP="001E252D">
      <w:pPr>
        <w:spacing w:after="0" w:line="240" w:lineRule="auto"/>
        <w:ind w:firstLine="720"/>
        <w:rPr>
          <w:rFonts w:ascii="Tahoma" w:hAnsi="Tahoma" w:cs="Tahoma"/>
        </w:rPr>
      </w:pPr>
      <w:proofErr w:type="gramStart"/>
      <w:r w:rsidRPr="00D55F6D">
        <w:rPr>
          <w:rFonts w:ascii="Tahoma" w:hAnsi="Tahoma" w:cs="Tahoma"/>
        </w:rPr>
        <w:t>b</w:t>
      </w:r>
      <w:proofErr w:type="gramEnd"/>
      <w:r w:rsidRPr="00D55F6D">
        <w:rPr>
          <w:rFonts w:ascii="Tahoma" w:hAnsi="Tahoma" w:cs="Tahoma"/>
        </w:rPr>
        <w:t xml:space="preserve">. </w:t>
      </w:r>
      <w:proofErr w:type="spellStart"/>
      <w:r w:rsidRPr="00D55F6D">
        <w:rPr>
          <w:rFonts w:ascii="Tahoma" w:hAnsi="Tahoma" w:cs="Tahoma"/>
        </w:rPr>
        <w:t>Feachtais</w:t>
      </w:r>
      <w:proofErr w:type="spellEnd"/>
      <w:r w:rsidRPr="00D55F6D">
        <w:rPr>
          <w:rFonts w:ascii="Tahoma" w:hAnsi="Tahoma" w:cs="Tahoma"/>
        </w:rPr>
        <w:t xml:space="preserve"> </w:t>
      </w:r>
      <w:proofErr w:type="spellStart"/>
      <w:r w:rsidRPr="00D55F6D">
        <w:rPr>
          <w:rFonts w:ascii="Tahoma" w:hAnsi="Tahoma" w:cs="Tahoma"/>
        </w:rPr>
        <w:t>Ghaeilge</w:t>
      </w:r>
      <w:proofErr w:type="spellEnd"/>
      <w:r w:rsidRPr="00D55F6D">
        <w:rPr>
          <w:rFonts w:ascii="Tahoma" w:hAnsi="Tahoma" w:cs="Tahoma"/>
        </w:rPr>
        <w:t xml:space="preserve"> AMLÉ</w:t>
      </w:r>
    </w:p>
    <w:p w:rsidR="00D55F6D" w:rsidRPr="00D55F6D" w:rsidRDefault="00D55F6D" w:rsidP="001E252D">
      <w:pPr>
        <w:spacing w:after="0" w:line="240" w:lineRule="auto"/>
        <w:ind w:left="720" w:firstLine="720"/>
        <w:rPr>
          <w:rFonts w:ascii="Tahoma" w:hAnsi="Tahoma" w:cs="Tahoma"/>
        </w:rPr>
      </w:pPr>
      <w:proofErr w:type="spellStart"/>
      <w:r w:rsidRPr="00D55F6D">
        <w:rPr>
          <w:rFonts w:ascii="Tahoma" w:hAnsi="Tahoma" w:cs="Tahoma"/>
        </w:rPr>
        <w:t>i</w:t>
      </w:r>
      <w:proofErr w:type="spellEnd"/>
      <w:r w:rsidRPr="00D55F6D">
        <w:rPr>
          <w:rFonts w:ascii="Tahoma" w:hAnsi="Tahoma" w:cs="Tahoma"/>
        </w:rPr>
        <w:t>.</w:t>
      </w:r>
      <w:r w:rsidR="001E252D">
        <w:rPr>
          <w:rFonts w:ascii="Tahoma" w:hAnsi="Tahoma" w:cs="Tahoma"/>
        </w:rPr>
        <w:t xml:space="preserve"> </w:t>
      </w:r>
      <w:proofErr w:type="spellStart"/>
      <w:r w:rsidRPr="00D55F6D">
        <w:rPr>
          <w:rFonts w:ascii="Tahoma" w:hAnsi="Tahoma" w:cs="Tahoma"/>
        </w:rPr>
        <w:t>OnaG</w:t>
      </w:r>
      <w:proofErr w:type="spellEnd"/>
      <w:r w:rsidRPr="00D55F6D">
        <w:rPr>
          <w:rFonts w:ascii="Tahoma" w:hAnsi="Tahoma" w:cs="Tahoma"/>
        </w:rPr>
        <w:t xml:space="preserve"> </w:t>
      </w:r>
      <w:proofErr w:type="spellStart"/>
      <w:r w:rsidRPr="00D55F6D">
        <w:rPr>
          <w:rFonts w:ascii="Tahoma" w:hAnsi="Tahoma" w:cs="Tahoma"/>
        </w:rPr>
        <w:t>nua</w:t>
      </w:r>
      <w:proofErr w:type="spellEnd"/>
    </w:p>
    <w:p w:rsidR="00D55F6D" w:rsidRPr="00D55F6D" w:rsidRDefault="001E252D" w:rsidP="001E252D">
      <w:pPr>
        <w:spacing w:after="0" w:line="240" w:lineRule="auto"/>
        <w:ind w:left="720" w:firstLine="720"/>
        <w:rPr>
          <w:rFonts w:ascii="Tahoma" w:hAnsi="Tahoma" w:cs="Tahoma"/>
        </w:rPr>
      </w:pPr>
      <w:r>
        <w:rPr>
          <w:rFonts w:ascii="Tahoma" w:hAnsi="Tahoma" w:cs="Tahoma"/>
        </w:rPr>
        <w:t xml:space="preserve">ii. </w:t>
      </w:r>
      <w:proofErr w:type="spellStart"/>
      <w:r w:rsidR="00D55F6D" w:rsidRPr="00D55F6D">
        <w:rPr>
          <w:rFonts w:ascii="Tahoma" w:hAnsi="Tahoma" w:cs="Tahoma"/>
        </w:rPr>
        <w:t>SnaG</w:t>
      </w:r>
      <w:proofErr w:type="spellEnd"/>
      <w:r w:rsidR="00D55F6D" w:rsidRPr="00D55F6D">
        <w:rPr>
          <w:rFonts w:ascii="Tahoma" w:hAnsi="Tahoma" w:cs="Tahoma"/>
        </w:rPr>
        <w:t xml:space="preserve"> AMLÉ</w:t>
      </w:r>
    </w:p>
    <w:p w:rsidR="00D55F6D" w:rsidRPr="00D55F6D" w:rsidRDefault="00D55F6D" w:rsidP="00D55F6D">
      <w:pPr>
        <w:spacing w:after="0" w:line="240" w:lineRule="auto"/>
        <w:rPr>
          <w:rFonts w:ascii="Tahoma" w:hAnsi="Tahoma" w:cs="Tahoma"/>
        </w:rPr>
      </w:pPr>
      <w:r w:rsidRPr="00D55F6D">
        <w:rPr>
          <w:rFonts w:ascii="Tahoma" w:hAnsi="Tahoma" w:cs="Tahoma"/>
        </w:rPr>
        <w:t xml:space="preserve">c. Oireachtas </w:t>
      </w:r>
      <w:proofErr w:type="gramStart"/>
      <w:r w:rsidRPr="00D55F6D">
        <w:rPr>
          <w:rFonts w:ascii="Tahoma" w:hAnsi="Tahoma" w:cs="Tahoma"/>
        </w:rPr>
        <w:t>na</w:t>
      </w:r>
      <w:proofErr w:type="gramEnd"/>
      <w:r w:rsidRPr="00D55F6D">
        <w:rPr>
          <w:rFonts w:ascii="Tahoma" w:hAnsi="Tahoma" w:cs="Tahoma"/>
        </w:rPr>
        <w:t xml:space="preserve"> Gaeilge</w:t>
      </w:r>
    </w:p>
    <w:p w:rsidR="00D55F6D" w:rsidRPr="00D55F6D" w:rsidRDefault="00D55F6D" w:rsidP="00D55F6D">
      <w:pPr>
        <w:spacing w:after="0" w:line="240" w:lineRule="auto"/>
        <w:rPr>
          <w:rFonts w:ascii="Tahoma" w:hAnsi="Tahoma" w:cs="Tahoma"/>
        </w:rPr>
      </w:pPr>
      <w:r w:rsidRPr="00D55F6D">
        <w:rPr>
          <w:rFonts w:ascii="Tahoma" w:hAnsi="Tahoma" w:cs="Tahoma"/>
        </w:rPr>
        <w:t xml:space="preserve">d. </w:t>
      </w:r>
      <w:proofErr w:type="spellStart"/>
      <w:r w:rsidRPr="00D55F6D">
        <w:rPr>
          <w:rFonts w:ascii="Tahoma" w:hAnsi="Tahoma" w:cs="Tahoma"/>
        </w:rPr>
        <w:t>Bliain</w:t>
      </w:r>
      <w:proofErr w:type="spellEnd"/>
      <w:r w:rsidRPr="00D55F6D">
        <w:rPr>
          <w:rFonts w:ascii="Tahoma" w:hAnsi="Tahoma" w:cs="Tahoma"/>
        </w:rPr>
        <w:t xml:space="preserve"> </w:t>
      </w:r>
      <w:proofErr w:type="gramStart"/>
      <w:r w:rsidRPr="00D55F6D">
        <w:rPr>
          <w:rFonts w:ascii="Tahoma" w:hAnsi="Tahoma" w:cs="Tahoma"/>
        </w:rPr>
        <w:t>na</w:t>
      </w:r>
      <w:proofErr w:type="gramEnd"/>
      <w:r w:rsidRPr="00D55F6D">
        <w:rPr>
          <w:rFonts w:ascii="Tahoma" w:hAnsi="Tahoma" w:cs="Tahoma"/>
        </w:rPr>
        <w:t xml:space="preserve"> Gaeilge</w:t>
      </w:r>
    </w:p>
    <w:p w:rsidR="00D55F6D" w:rsidRPr="00D55F6D" w:rsidRDefault="00D55F6D" w:rsidP="00D55F6D">
      <w:pPr>
        <w:spacing w:after="0" w:line="240" w:lineRule="auto"/>
        <w:rPr>
          <w:rFonts w:ascii="Tahoma" w:hAnsi="Tahoma" w:cs="Tahoma"/>
        </w:rPr>
      </w:pPr>
      <w:proofErr w:type="gramStart"/>
      <w:r w:rsidRPr="00D55F6D">
        <w:rPr>
          <w:rFonts w:ascii="Tahoma" w:hAnsi="Tahoma" w:cs="Tahoma"/>
        </w:rPr>
        <w:t>e</w:t>
      </w:r>
      <w:proofErr w:type="gramEnd"/>
      <w:r w:rsidRPr="00D55F6D">
        <w:rPr>
          <w:rFonts w:ascii="Tahoma" w:hAnsi="Tahoma" w:cs="Tahoma"/>
        </w:rPr>
        <w:t xml:space="preserve">. </w:t>
      </w:r>
      <w:proofErr w:type="spellStart"/>
      <w:r w:rsidRPr="00D55F6D">
        <w:rPr>
          <w:rFonts w:ascii="Tahoma" w:hAnsi="Tahoma" w:cs="Tahoma"/>
        </w:rPr>
        <w:t>Comhdháil</w:t>
      </w:r>
      <w:proofErr w:type="spellEnd"/>
      <w:r w:rsidRPr="00D55F6D">
        <w:rPr>
          <w:rFonts w:ascii="Tahoma" w:hAnsi="Tahoma" w:cs="Tahoma"/>
        </w:rPr>
        <w:t xml:space="preserve"> Gaeilge AMLÉ</w:t>
      </w:r>
    </w:p>
    <w:p w:rsidR="00D55F6D" w:rsidRPr="00D55F6D" w:rsidRDefault="00D55F6D" w:rsidP="00D55F6D">
      <w:pPr>
        <w:spacing w:after="0" w:line="240" w:lineRule="auto"/>
        <w:rPr>
          <w:rFonts w:ascii="Tahoma" w:hAnsi="Tahoma" w:cs="Tahoma"/>
        </w:rPr>
      </w:pPr>
      <w:r w:rsidRPr="00D55F6D">
        <w:rPr>
          <w:rFonts w:ascii="Tahoma" w:hAnsi="Tahoma" w:cs="Tahoma"/>
        </w:rPr>
        <w:t xml:space="preserve">3) </w:t>
      </w:r>
      <w:r w:rsidR="001E252D">
        <w:rPr>
          <w:rFonts w:ascii="Tahoma" w:hAnsi="Tahoma" w:cs="Tahoma"/>
        </w:rPr>
        <w:t>A.O.B./</w:t>
      </w:r>
      <w:r w:rsidRPr="00D55F6D">
        <w:rPr>
          <w:rFonts w:ascii="Tahoma" w:hAnsi="Tahoma" w:cs="Tahoma"/>
        </w:rPr>
        <w:t>A.G.E.</w:t>
      </w:r>
    </w:p>
    <w:p w:rsidR="00426A82" w:rsidRPr="003D337C" w:rsidRDefault="00426A82" w:rsidP="00034FDC">
      <w:pPr>
        <w:spacing w:after="0" w:line="240" w:lineRule="auto"/>
        <w:rPr>
          <w:rFonts w:ascii="Tahoma" w:hAnsi="Tahoma" w:cs="Tahoma"/>
        </w:rPr>
      </w:pPr>
    </w:p>
    <w:p w:rsidR="00A97C3F" w:rsidRPr="003D337C" w:rsidRDefault="00A97C3F" w:rsidP="003D2847">
      <w:pPr>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Pr="003D337C" w:rsidRDefault="00CC0A04" w:rsidP="003D2847">
      <w:pPr>
        <w:ind w:left="2880" w:firstLine="720"/>
        <w:rPr>
          <w:rFonts w:ascii="Tahoma" w:hAnsi="Tahoma" w:cs="Tahoma"/>
          <w:b/>
          <w:u w:val="single"/>
        </w:rPr>
      </w:pPr>
    </w:p>
    <w:p w:rsidR="00F61B96" w:rsidRPr="003D337C" w:rsidRDefault="00F61B96" w:rsidP="003D2847">
      <w:pPr>
        <w:ind w:left="2880" w:firstLine="720"/>
        <w:rPr>
          <w:rFonts w:ascii="Tahoma" w:hAnsi="Tahoma" w:cs="Tahoma"/>
          <w:b/>
          <w:color w:val="FF0000"/>
          <w:highlight w:val="yellow"/>
          <w:u w:val="single"/>
        </w:rPr>
      </w:pPr>
      <w:r w:rsidRPr="003D337C">
        <w:rPr>
          <w:rFonts w:ascii="Tahoma" w:hAnsi="Tahoma" w:cs="Tahoma"/>
          <w:b/>
          <w:u w:val="single"/>
        </w:rPr>
        <w:t>Clár</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Meeting/Cruinniú:</w:t>
      </w:r>
      <w:r w:rsidRPr="003D337C">
        <w:rPr>
          <w:rFonts w:ascii="Tahoma" w:hAnsi="Tahoma" w:cs="Tahoma"/>
          <w:bCs/>
          <w:color w:val="000000"/>
          <w:lang w:eastAsia="en-IE"/>
        </w:rPr>
        <w:t> </w:t>
      </w:r>
      <w:r w:rsidRPr="003D337C">
        <w:rPr>
          <w:rFonts w:ascii="Tahoma" w:hAnsi="Tahoma" w:cs="Tahoma"/>
          <w:color w:val="000000"/>
          <w:lang w:eastAsia="en-IE"/>
        </w:rPr>
        <w:t>National Council /</w:t>
      </w:r>
      <w:r w:rsidRPr="003D337C">
        <w:rPr>
          <w:rFonts w:ascii="Tahoma" w:hAnsi="Tahoma" w:cs="Tahoma"/>
          <w:bCs/>
          <w:color w:val="000000"/>
          <w:lang w:eastAsia="en-IE"/>
        </w:rPr>
        <w:t> </w:t>
      </w:r>
      <w:r w:rsidR="009931CD" w:rsidRPr="003D337C">
        <w:rPr>
          <w:rFonts w:ascii="Tahoma" w:hAnsi="Tahoma" w:cs="Tahoma"/>
          <w:color w:val="000000"/>
          <w:lang w:eastAsia="en-IE"/>
        </w:rPr>
        <w:t xml:space="preserve">Comhairle Náisiúnta </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Date &amp; Time/Dáta &amp; Am:</w:t>
      </w:r>
      <w:r w:rsidR="00426A82" w:rsidRPr="003D337C">
        <w:rPr>
          <w:rFonts w:ascii="Tahoma" w:hAnsi="Tahoma" w:cs="Tahoma"/>
          <w:bCs/>
          <w:color w:val="000000"/>
          <w:lang w:eastAsia="en-IE"/>
        </w:rPr>
        <w:t xml:space="preserve"> </w:t>
      </w:r>
      <w:r w:rsidR="000149AF" w:rsidRPr="003D337C">
        <w:rPr>
          <w:rFonts w:ascii="Tahoma" w:hAnsi="Tahoma" w:cs="Tahoma"/>
          <w:color w:val="000000"/>
          <w:lang w:eastAsia="en-IE"/>
        </w:rPr>
        <w:t>20</w:t>
      </w:r>
      <w:r w:rsidRPr="003D337C">
        <w:rPr>
          <w:rFonts w:ascii="Tahoma" w:hAnsi="Tahoma" w:cs="Tahoma"/>
          <w:color w:val="000000"/>
          <w:lang w:eastAsia="en-IE"/>
        </w:rPr>
        <w:t>/</w:t>
      </w:r>
      <w:r w:rsidR="000149AF" w:rsidRPr="003D337C">
        <w:rPr>
          <w:rFonts w:ascii="Tahoma" w:hAnsi="Tahoma" w:cs="Tahoma"/>
          <w:color w:val="000000"/>
          <w:lang w:eastAsia="en-IE"/>
        </w:rPr>
        <w:t>10</w:t>
      </w:r>
      <w:r w:rsidRPr="003D337C">
        <w:rPr>
          <w:rFonts w:ascii="Tahoma" w:hAnsi="Tahoma" w:cs="Tahoma"/>
          <w:color w:val="000000"/>
          <w:lang w:eastAsia="en-IE"/>
        </w:rPr>
        <w:t>/1</w:t>
      </w:r>
      <w:r w:rsidR="009931CD" w:rsidRPr="003D337C">
        <w:rPr>
          <w:rFonts w:ascii="Tahoma" w:hAnsi="Tahoma" w:cs="Tahoma"/>
          <w:color w:val="000000"/>
          <w:lang w:eastAsia="en-IE"/>
        </w:rPr>
        <w:t>2</w:t>
      </w:r>
      <w:r w:rsidRPr="003D337C">
        <w:rPr>
          <w:rFonts w:ascii="Tahoma" w:hAnsi="Tahoma" w:cs="Tahoma"/>
          <w:color w:val="000000"/>
          <w:lang w:eastAsia="en-IE"/>
        </w:rPr>
        <w:t xml:space="preserve"> </w:t>
      </w:r>
      <w:r w:rsidR="00002E9A" w:rsidRPr="003D337C">
        <w:rPr>
          <w:rFonts w:ascii="Tahoma" w:hAnsi="Tahoma" w:cs="Tahoma"/>
          <w:color w:val="000000"/>
          <w:lang w:eastAsia="en-IE"/>
        </w:rPr>
        <w:t>–</w:t>
      </w:r>
      <w:r w:rsidRPr="003D337C">
        <w:rPr>
          <w:rFonts w:ascii="Tahoma" w:hAnsi="Tahoma" w:cs="Tahoma"/>
          <w:color w:val="000000"/>
          <w:lang w:eastAsia="en-IE"/>
        </w:rPr>
        <w:t xml:space="preserve"> </w:t>
      </w:r>
      <w:r w:rsidR="00BB47EE" w:rsidRPr="003D337C">
        <w:rPr>
          <w:rFonts w:ascii="Tahoma" w:hAnsi="Tahoma" w:cs="Tahoma"/>
          <w:color w:val="000000"/>
          <w:lang w:eastAsia="en-IE"/>
        </w:rPr>
        <w:t>13:00-15:3</w:t>
      </w:r>
      <w:r w:rsidR="00002E9A" w:rsidRPr="003D337C">
        <w:rPr>
          <w:rFonts w:ascii="Tahoma" w:hAnsi="Tahoma" w:cs="Tahoma"/>
          <w:color w:val="000000"/>
          <w:lang w:eastAsia="en-IE"/>
        </w:rPr>
        <w:t>0</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Location/ Áit:</w:t>
      </w:r>
      <w:r w:rsidRPr="003D337C">
        <w:rPr>
          <w:rFonts w:ascii="Tahoma" w:hAnsi="Tahoma" w:cs="Tahoma"/>
          <w:color w:val="000000"/>
          <w:lang w:eastAsia="en-IE"/>
        </w:rPr>
        <w:t> </w:t>
      </w:r>
      <w:r w:rsidR="000149AF" w:rsidRPr="003D337C">
        <w:rPr>
          <w:rFonts w:ascii="Tahoma" w:hAnsi="Tahoma" w:cs="Tahoma"/>
          <w:color w:val="000000"/>
          <w:lang w:eastAsia="en-IE"/>
        </w:rPr>
        <w:t>DIT</w:t>
      </w:r>
    </w:p>
    <w:p w:rsidR="00F61B96" w:rsidRPr="003D337C" w:rsidRDefault="00F61B96" w:rsidP="00F61B96">
      <w:pPr>
        <w:ind w:right="-250"/>
        <w:rPr>
          <w:rFonts w:ascii="Tahoma" w:hAnsi="Tahoma" w:cs="Tahoma"/>
        </w:rPr>
      </w:pPr>
    </w:p>
    <w:p w:rsidR="001B190D" w:rsidRPr="003D337C" w:rsidRDefault="00F61B96" w:rsidP="0085020B">
      <w:pPr>
        <w:numPr>
          <w:ilvl w:val="0"/>
          <w:numId w:val="1"/>
        </w:numPr>
        <w:spacing w:after="0" w:line="240" w:lineRule="auto"/>
        <w:ind w:right="-250"/>
        <w:rPr>
          <w:rFonts w:ascii="Tahoma" w:hAnsi="Tahoma" w:cs="Tahoma"/>
        </w:rPr>
      </w:pPr>
      <w:r w:rsidRPr="003D337C">
        <w:rPr>
          <w:rFonts w:ascii="Tahoma" w:hAnsi="Tahoma" w:cs="Tahoma"/>
        </w:rPr>
        <w:t>Minutes / Miontuairiscí</w:t>
      </w:r>
    </w:p>
    <w:p w:rsidR="00F61B96" w:rsidRPr="003D337C" w:rsidRDefault="00F61B96" w:rsidP="00F61B96">
      <w:pPr>
        <w:ind w:left="360" w:right="-250"/>
        <w:rPr>
          <w:rFonts w:ascii="Tahoma" w:hAnsi="Tahoma" w:cs="Tahoma"/>
        </w:rPr>
      </w:pPr>
    </w:p>
    <w:p w:rsidR="00F61B96" w:rsidRPr="003D337C" w:rsidRDefault="00F61B96" w:rsidP="0085020B">
      <w:pPr>
        <w:numPr>
          <w:ilvl w:val="0"/>
          <w:numId w:val="1"/>
        </w:numPr>
        <w:spacing w:after="0" w:line="240" w:lineRule="auto"/>
        <w:ind w:right="-250"/>
        <w:rPr>
          <w:rFonts w:ascii="Tahoma" w:hAnsi="Tahoma" w:cs="Tahoma"/>
        </w:rPr>
      </w:pPr>
      <w:r w:rsidRPr="003D337C">
        <w:rPr>
          <w:rFonts w:ascii="Tahoma" w:hAnsi="Tahoma" w:cs="Tahoma"/>
        </w:rPr>
        <w:t>Matters Arising / Nithe ag Éirí Astu</w:t>
      </w:r>
    </w:p>
    <w:p w:rsidR="00F61B96" w:rsidRPr="003D337C" w:rsidRDefault="00F61B96" w:rsidP="00F61B96">
      <w:pPr>
        <w:ind w:right="-250"/>
        <w:rPr>
          <w:rFonts w:ascii="Tahoma" w:hAnsi="Tahoma" w:cs="Tahoma"/>
        </w:rPr>
      </w:pPr>
    </w:p>
    <w:p w:rsidR="00F61B96" w:rsidRPr="003D337C" w:rsidRDefault="00F61B96" w:rsidP="0085020B">
      <w:pPr>
        <w:numPr>
          <w:ilvl w:val="0"/>
          <w:numId w:val="1"/>
        </w:numPr>
        <w:spacing w:after="0" w:line="240" w:lineRule="auto"/>
        <w:ind w:right="-250"/>
        <w:rPr>
          <w:rFonts w:ascii="Tahoma" w:hAnsi="Tahoma" w:cs="Tahoma"/>
        </w:rPr>
      </w:pPr>
      <w:r w:rsidRPr="003D337C">
        <w:rPr>
          <w:rFonts w:ascii="Tahoma" w:hAnsi="Tahoma" w:cs="Tahoma"/>
        </w:rPr>
        <w:t>Pre-nominated A.O.B. / A.G.E. réamh ainmnithe</w:t>
      </w:r>
    </w:p>
    <w:p w:rsidR="00F61B96" w:rsidRPr="003D337C" w:rsidRDefault="00F61B96" w:rsidP="00F61B96">
      <w:pPr>
        <w:ind w:right="-250"/>
        <w:rPr>
          <w:rFonts w:ascii="Tahoma" w:hAnsi="Tahoma" w:cs="Tahoma"/>
        </w:rPr>
      </w:pPr>
    </w:p>
    <w:p w:rsidR="00A60900" w:rsidRDefault="00F61B96" w:rsidP="0085020B">
      <w:pPr>
        <w:numPr>
          <w:ilvl w:val="0"/>
          <w:numId w:val="1"/>
        </w:numPr>
        <w:spacing w:after="0" w:line="240" w:lineRule="auto"/>
        <w:ind w:right="-250"/>
        <w:rPr>
          <w:rFonts w:ascii="Tahoma" w:hAnsi="Tahoma" w:cs="Tahoma"/>
        </w:rPr>
      </w:pPr>
      <w:r w:rsidRPr="003D337C">
        <w:rPr>
          <w:rFonts w:ascii="Tahoma" w:hAnsi="Tahoma" w:cs="Tahoma"/>
        </w:rPr>
        <w:t>Officer Reports / Tuairisc na nOifigeach</w:t>
      </w:r>
    </w:p>
    <w:p w:rsidR="00963D1A" w:rsidRDefault="00963D1A" w:rsidP="00963D1A">
      <w:pPr>
        <w:pStyle w:val="ListParagraph"/>
        <w:rPr>
          <w:rFonts w:ascii="Tahoma" w:hAnsi="Tahoma" w:cs="Tahoma"/>
        </w:rPr>
      </w:pPr>
    </w:p>
    <w:p w:rsidR="00963D1A" w:rsidRPr="003D337C" w:rsidRDefault="00963D1A" w:rsidP="0085020B">
      <w:pPr>
        <w:numPr>
          <w:ilvl w:val="0"/>
          <w:numId w:val="1"/>
        </w:numPr>
        <w:spacing w:after="0" w:line="240" w:lineRule="auto"/>
        <w:ind w:right="-250"/>
        <w:rPr>
          <w:rFonts w:ascii="Tahoma" w:hAnsi="Tahoma" w:cs="Tahoma"/>
        </w:rPr>
      </w:pPr>
      <w:r>
        <w:rPr>
          <w:rFonts w:ascii="Tahoma" w:hAnsi="Tahoma" w:cs="Tahoma"/>
        </w:rPr>
        <w:t>Presentation from Alcohol Action Ireland</w:t>
      </w:r>
    </w:p>
    <w:p w:rsidR="004044F2" w:rsidRPr="003D337C" w:rsidRDefault="004044F2" w:rsidP="004044F2">
      <w:pPr>
        <w:pStyle w:val="ListParagraph"/>
        <w:rPr>
          <w:rFonts w:ascii="Tahoma" w:hAnsi="Tahoma" w:cs="Tahoma"/>
        </w:rPr>
      </w:pPr>
    </w:p>
    <w:p w:rsidR="004044F2" w:rsidRPr="003D337C" w:rsidRDefault="004044F2" w:rsidP="0085020B">
      <w:pPr>
        <w:numPr>
          <w:ilvl w:val="0"/>
          <w:numId w:val="1"/>
        </w:numPr>
        <w:spacing w:after="0" w:line="240" w:lineRule="auto"/>
        <w:ind w:right="-250"/>
        <w:rPr>
          <w:rFonts w:ascii="Tahoma" w:hAnsi="Tahoma" w:cs="Tahoma"/>
        </w:rPr>
      </w:pPr>
      <w:r w:rsidRPr="003D337C">
        <w:rPr>
          <w:rFonts w:ascii="Tahoma" w:hAnsi="Tahoma" w:cs="Tahoma"/>
        </w:rPr>
        <w:t>Presentation form Lara Kelly, Mental Health Reform</w:t>
      </w:r>
    </w:p>
    <w:p w:rsidR="000149AF" w:rsidRPr="003D337C" w:rsidRDefault="000149AF" w:rsidP="000149AF">
      <w:pPr>
        <w:spacing w:after="0" w:line="240" w:lineRule="auto"/>
        <w:ind w:right="-250"/>
        <w:rPr>
          <w:rFonts w:ascii="Tahoma" w:hAnsi="Tahoma" w:cs="Tahoma"/>
        </w:rPr>
      </w:pPr>
    </w:p>
    <w:p w:rsidR="00B72AAB" w:rsidRPr="003D337C" w:rsidRDefault="00B72AAB" w:rsidP="00716DF6">
      <w:pPr>
        <w:spacing w:after="0" w:line="240" w:lineRule="auto"/>
        <w:ind w:right="-250"/>
        <w:rPr>
          <w:rFonts w:ascii="Tahoma" w:hAnsi="Tahoma" w:cs="Tahoma"/>
        </w:rPr>
      </w:pPr>
    </w:p>
    <w:p w:rsidR="00F61B96" w:rsidRPr="003D337C" w:rsidRDefault="00F61B96" w:rsidP="0085020B">
      <w:pPr>
        <w:numPr>
          <w:ilvl w:val="0"/>
          <w:numId w:val="1"/>
        </w:numPr>
        <w:spacing w:after="0" w:line="240" w:lineRule="auto"/>
        <w:ind w:right="-250"/>
        <w:rPr>
          <w:rFonts w:ascii="Tahoma" w:hAnsi="Tahoma" w:cs="Tahoma"/>
          <w:b/>
        </w:rPr>
      </w:pPr>
      <w:r w:rsidRPr="003D337C">
        <w:rPr>
          <w:rFonts w:ascii="Tahoma" w:hAnsi="Tahoma" w:cs="Tahoma"/>
          <w:b/>
        </w:rPr>
        <w:t>Items for Agreement / Le Socrú</w:t>
      </w:r>
    </w:p>
    <w:p w:rsidR="00716DF6" w:rsidRPr="003D337C" w:rsidRDefault="000149AF" w:rsidP="0085020B">
      <w:pPr>
        <w:numPr>
          <w:ilvl w:val="1"/>
          <w:numId w:val="1"/>
        </w:numPr>
        <w:spacing w:after="0" w:line="240" w:lineRule="auto"/>
        <w:ind w:right="-250"/>
        <w:rPr>
          <w:rFonts w:ascii="Tahoma" w:hAnsi="Tahoma" w:cs="Tahoma"/>
        </w:rPr>
      </w:pPr>
      <w:r w:rsidRPr="003D337C">
        <w:rPr>
          <w:rFonts w:ascii="Tahoma" w:hAnsi="Tahoma" w:cs="Tahoma"/>
          <w:bCs/>
          <w:shd w:val="clear" w:color="auto" w:fill="FFFFFF"/>
        </w:rPr>
        <w:t>Irish Refugee Council Postcard Campaign</w:t>
      </w:r>
    </w:p>
    <w:p w:rsidR="000149AF" w:rsidRPr="003D337C" w:rsidRDefault="000149AF" w:rsidP="000149AF">
      <w:pPr>
        <w:spacing w:after="0" w:line="240" w:lineRule="auto"/>
        <w:ind w:left="1440" w:right="-250"/>
        <w:rPr>
          <w:rFonts w:ascii="Tahoma" w:hAnsi="Tahoma" w:cs="Tahoma"/>
        </w:rPr>
      </w:pPr>
    </w:p>
    <w:p w:rsidR="00F61B96" w:rsidRPr="003D337C" w:rsidRDefault="00F61B96" w:rsidP="0085020B">
      <w:pPr>
        <w:numPr>
          <w:ilvl w:val="0"/>
          <w:numId w:val="1"/>
        </w:numPr>
        <w:spacing w:after="0" w:line="240" w:lineRule="auto"/>
        <w:ind w:right="-250"/>
        <w:rPr>
          <w:rFonts w:ascii="Tahoma" w:hAnsi="Tahoma" w:cs="Tahoma"/>
          <w:b/>
        </w:rPr>
      </w:pPr>
      <w:r w:rsidRPr="003D337C">
        <w:rPr>
          <w:rFonts w:ascii="Tahoma" w:hAnsi="Tahoma" w:cs="Tahoma"/>
          <w:b/>
        </w:rPr>
        <w:t>Items for Discussion / Le Bheith Pléite</w:t>
      </w:r>
    </w:p>
    <w:p w:rsidR="000149AF" w:rsidRPr="003D337C" w:rsidRDefault="000149AF" w:rsidP="0085020B">
      <w:pPr>
        <w:numPr>
          <w:ilvl w:val="1"/>
          <w:numId w:val="1"/>
        </w:numPr>
        <w:spacing w:after="0" w:line="240" w:lineRule="auto"/>
        <w:ind w:right="-250"/>
        <w:rPr>
          <w:rFonts w:ascii="Tahoma" w:hAnsi="Tahoma" w:cs="Tahoma"/>
        </w:rPr>
      </w:pPr>
      <w:r w:rsidRPr="003D337C">
        <w:rPr>
          <w:rFonts w:ascii="Tahoma" w:hAnsi="Tahoma" w:cs="Tahoma"/>
        </w:rPr>
        <w:t>Pre-Budget Campaign Strategy</w:t>
      </w:r>
    </w:p>
    <w:p w:rsidR="00D17EB1" w:rsidRPr="003D337C" w:rsidRDefault="00563480" w:rsidP="0085020B">
      <w:pPr>
        <w:numPr>
          <w:ilvl w:val="1"/>
          <w:numId w:val="1"/>
        </w:numPr>
        <w:spacing w:after="0" w:line="240" w:lineRule="auto"/>
        <w:ind w:right="-250"/>
        <w:rPr>
          <w:rFonts w:ascii="Tahoma" w:hAnsi="Tahoma" w:cs="Tahoma"/>
        </w:rPr>
      </w:pPr>
      <w:r w:rsidRPr="003D337C">
        <w:rPr>
          <w:rFonts w:ascii="Tahoma" w:hAnsi="Tahoma" w:cs="Tahoma"/>
        </w:rPr>
        <w:t>Data Protection</w:t>
      </w:r>
    </w:p>
    <w:p w:rsidR="00002E9A" w:rsidRPr="003D337C" w:rsidRDefault="000149AF" w:rsidP="0085020B">
      <w:pPr>
        <w:numPr>
          <w:ilvl w:val="1"/>
          <w:numId w:val="1"/>
        </w:numPr>
        <w:spacing w:after="0" w:line="240" w:lineRule="auto"/>
        <w:ind w:right="-250"/>
        <w:rPr>
          <w:rFonts w:ascii="Tahoma" w:hAnsi="Tahoma" w:cs="Tahoma"/>
        </w:rPr>
      </w:pPr>
      <w:r w:rsidRPr="003D337C">
        <w:rPr>
          <w:rFonts w:ascii="Tahoma" w:hAnsi="Tahoma" w:cs="Tahoma"/>
        </w:rPr>
        <w:t>Feasibility of Direct Elections to USI</w:t>
      </w:r>
    </w:p>
    <w:p w:rsidR="00F61B96" w:rsidRPr="003D337C" w:rsidRDefault="00F61B96" w:rsidP="00F61B96">
      <w:pPr>
        <w:ind w:right="-250"/>
        <w:rPr>
          <w:rFonts w:ascii="Tahoma" w:hAnsi="Tahoma" w:cs="Tahoma"/>
        </w:rPr>
      </w:pPr>
    </w:p>
    <w:p w:rsidR="000149AF" w:rsidRPr="003D337C" w:rsidRDefault="00F61B96" w:rsidP="0085020B">
      <w:pPr>
        <w:numPr>
          <w:ilvl w:val="0"/>
          <w:numId w:val="1"/>
        </w:numPr>
        <w:spacing w:after="0" w:line="240" w:lineRule="auto"/>
        <w:ind w:right="-250"/>
        <w:rPr>
          <w:rFonts w:ascii="Tahoma" w:hAnsi="Tahoma" w:cs="Tahoma"/>
          <w:b/>
        </w:rPr>
      </w:pPr>
      <w:r w:rsidRPr="003D337C">
        <w:rPr>
          <w:rFonts w:ascii="Tahoma" w:hAnsi="Tahoma" w:cs="Tahoma"/>
          <w:b/>
        </w:rPr>
        <w:t>A.O.B. / A.G.E</w:t>
      </w:r>
      <w:r w:rsidR="000149AF" w:rsidRPr="003D337C">
        <w:rPr>
          <w:rFonts w:ascii="Tahoma" w:hAnsi="Tahoma" w:cs="Tahoma"/>
          <w:b/>
        </w:rPr>
        <w:t>.</w:t>
      </w:r>
    </w:p>
    <w:p w:rsidR="000149AF" w:rsidRPr="003D337C" w:rsidRDefault="000149AF" w:rsidP="000149AF">
      <w:pPr>
        <w:spacing w:after="0" w:line="240" w:lineRule="auto"/>
        <w:ind w:left="720" w:right="-250"/>
        <w:rPr>
          <w:rFonts w:ascii="Tahoma" w:hAnsi="Tahoma" w:cs="Tahoma"/>
          <w:b/>
        </w:rPr>
      </w:pPr>
    </w:p>
    <w:p w:rsidR="000149AF" w:rsidRPr="003D337C" w:rsidRDefault="000149AF" w:rsidP="0085020B">
      <w:pPr>
        <w:numPr>
          <w:ilvl w:val="0"/>
          <w:numId w:val="1"/>
        </w:numPr>
        <w:spacing w:after="0" w:line="240" w:lineRule="auto"/>
        <w:ind w:right="-250"/>
        <w:rPr>
          <w:rFonts w:ascii="Tahoma" w:hAnsi="Tahoma" w:cs="Tahoma"/>
        </w:rPr>
      </w:pPr>
      <w:r w:rsidRPr="003D337C">
        <w:rPr>
          <w:rFonts w:ascii="Tahoma" w:hAnsi="Tahoma" w:cs="Tahoma"/>
        </w:rPr>
        <w:t>Presentation from the Washington Ireland Programme</w:t>
      </w:r>
    </w:p>
    <w:p w:rsidR="00F61B96" w:rsidRPr="003D337C" w:rsidRDefault="00F61B96" w:rsidP="00F61B96">
      <w:pPr>
        <w:ind w:left="360" w:right="-250"/>
        <w:rPr>
          <w:rFonts w:ascii="Tahoma" w:hAnsi="Tahoma" w:cs="Tahoma"/>
        </w:rPr>
      </w:pPr>
    </w:p>
    <w:p w:rsidR="00574F11" w:rsidRPr="003D337C" w:rsidRDefault="00574F11">
      <w:pPr>
        <w:rPr>
          <w:rFonts w:ascii="Tahoma" w:hAnsi="Tahoma" w:cs="Tahoma"/>
        </w:rPr>
      </w:pPr>
      <w:r w:rsidRPr="003D337C">
        <w:rPr>
          <w:rFonts w:ascii="Tahoma" w:hAnsi="Tahoma" w:cs="Tahoma"/>
        </w:rPr>
        <w:br w:type="page"/>
      </w:r>
    </w:p>
    <w:p w:rsidR="00574F11" w:rsidRPr="003D337C" w:rsidRDefault="00574F11" w:rsidP="00574F11">
      <w:pPr>
        <w:ind w:right="-250"/>
        <w:jc w:val="center"/>
        <w:rPr>
          <w:rFonts w:ascii="Tahoma" w:hAnsi="Tahoma" w:cs="Tahoma"/>
          <w:color w:val="FF0000"/>
          <w:u w:val="single"/>
        </w:rPr>
      </w:pPr>
      <w:r w:rsidRPr="003D337C">
        <w:rPr>
          <w:rFonts w:ascii="Tahoma" w:hAnsi="Tahoma" w:cs="Tahoma"/>
          <w:color w:val="FF0000"/>
          <w:u w:val="single"/>
        </w:rPr>
        <w:lastRenderedPageBreak/>
        <w:t xml:space="preserve">Items for Agreement / Le Socrú </w:t>
      </w:r>
    </w:p>
    <w:p w:rsidR="00E91982" w:rsidRPr="003D337C" w:rsidRDefault="00E91982" w:rsidP="00DD727A">
      <w:pPr>
        <w:spacing w:after="0" w:line="240" w:lineRule="auto"/>
        <w:ind w:right="-250"/>
        <w:jc w:val="center"/>
        <w:rPr>
          <w:rFonts w:ascii="Tahoma" w:hAnsi="Tahoma" w:cs="Tahoma"/>
        </w:rPr>
      </w:pPr>
    </w:p>
    <w:p w:rsidR="00374FD3" w:rsidRPr="003D337C" w:rsidRDefault="00A60900" w:rsidP="004044F2">
      <w:pPr>
        <w:spacing w:after="0" w:line="240" w:lineRule="auto"/>
        <w:ind w:left="1440" w:right="-250"/>
        <w:rPr>
          <w:rFonts w:ascii="Tahoma" w:hAnsi="Tahoma" w:cs="Tahoma"/>
        </w:rPr>
      </w:pPr>
      <w:r w:rsidRPr="003D337C">
        <w:rPr>
          <w:rFonts w:ascii="Tahoma" w:hAnsi="Tahoma" w:cs="Tahoma"/>
          <w:b/>
        </w:rPr>
        <w:t>Item 7</w:t>
      </w:r>
      <w:r w:rsidR="00374FD3" w:rsidRPr="003D337C">
        <w:rPr>
          <w:rFonts w:ascii="Tahoma" w:hAnsi="Tahoma" w:cs="Tahoma"/>
          <w:b/>
        </w:rPr>
        <w:t>A</w:t>
      </w:r>
      <w:r w:rsidR="001F3FCC" w:rsidRPr="003D337C">
        <w:rPr>
          <w:rFonts w:ascii="Tahoma" w:hAnsi="Tahoma" w:cs="Tahoma"/>
          <w:b/>
        </w:rPr>
        <w:t xml:space="preserve"> –</w:t>
      </w:r>
      <w:r w:rsidR="001F3FCC" w:rsidRPr="003D337C">
        <w:rPr>
          <w:rFonts w:ascii="Tahoma" w:hAnsi="Tahoma" w:cs="Tahoma"/>
        </w:rPr>
        <w:t xml:space="preserve"> </w:t>
      </w:r>
      <w:r w:rsidR="00374FD3" w:rsidRPr="003D337C">
        <w:rPr>
          <w:rFonts w:ascii="Tahoma" w:hAnsi="Tahoma" w:cs="Tahoma"/>
          <w:b/>
          <w:bCs/>
          <w:shd w:val="clear" w:color="auto" w:fill="FFFFFF"/>
        </w:rPr>
        <w:t>Irish Refugee Council Postcard Campaign</w:t>
      </w:r>
    </w:p>
    <w:p w:rsidR="001F3FCC" w:rsidRPr="003D337C" w:rsidRDefault="001F3FCC" w:rsidP="00BA0729">
      <w:pPr>
        <w:shd w:val="clear" w:color="auto" w:fill="FFFFFF"/>
        <w:spacing w:after="0" w:line="240" w:lineRule="auto"/>
        <w:ind w:left="2880"/>
        <w:rPr>
          <w:rFonts w:ascii="Tahoma" w:eastAsia="Times New Roman" w:hAnsi="Tahoma" w:cs="Tahoma"/>
          <w:b/>
          <w:color w:val="222222"/>
          <w:lang w:eastAsia="en-IE"/>
        </w:rPr>
      </w:pPr>
    </w:p>
    <w:p w:rsidR="00716DF6" w:rsidRPr="003D337C" w:rsidRDefault="00716DF6" w:rsidP="00716DF6">
      <w:pPr>
        <w:shd w:val="clear" w:color="auto" w:fill="FFFFFF"/>
        <w:spacing w:after="0" w:line="240" w:lineRule="auto"/>
        <w:rPr>
          <w:rFonts w:ascii="Tahoma" w:eastAsia="Times New Roman" w:hAnsi="Tahoma" w:cs="Tahoma"/>
          <w:color w:val="222222"/>
          <w:lang w:eastAsia="en-IE"/>
        </w:rPr>
      </w:pPr>
    </w:p>
    <w:p w:rsidR="001F3FCC" w:rsidRPr="003D337C"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 xml:space="preserve">Submitted by: </w:t>
      </w:r>
      <w:r w:rsidR="00374FD3" w:rsidRPr="003D337C">
        <w:rPr>
          <w:rFonts w:ascii="Tahoma" w:hAnsi="Tahoma" w:cs="Tahoma"/>
        </w:rPr>
        <w:t>Athlone IT</w:t>
      </w:r>
      <w:r w:rsidR="00741383" w:rsidRPr="003D337C">
        <w:rPr>
          <w:rFonts w:ascii="Tahoma" w:hAnsi="Tahoma" w:cs="Tahoma"/>
        </w:rPr>
        <w:t xml:space="preserve"> </w:t>
      </w:r>
    </w:p>
    <w:p w:rsidR="001F3FCC" w:rsidRPr="003D337C"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For Agreement</w:t>
      </w:r>
    </w:p>
    <w:p w:rsidR="001F3FCC" w:rsidRPr="003D337C" w:rsidRDefault="001F3FCC" w:rsidP="001F3FCC">
      <w:pPr>
        <w:spacing w:after="0" w:line="240" w:lineRule="auto"/>
        <w:ind w:right="-250"/>
        <w:rPr>
          <w:rFonts w:ascii="Tahoma" w:hAnsi="Tahoma" w:cs="Tahoma"/>
        </w:rPr>
      </w:pPr>
    </w:p>
    <w:p w:rsidR="00716DF6" w:rsidRPr="003D337C" w:rsidRDefault="00374FD3" w:rsidP="00716DF6">
      <w:pPr>
        <w:shd w:val="clear" w:color="auto" w:fill="FFFFFF"/>
        <w:spacing w:after="0" w:line="240" w:lineRule="auto"/>
        <w:rPr>
          <w:rFonts w:ascii="Tahoma" w:eastAsia="Times New Roman" w:hAnsi="Tahoma" w:cs="Tahoma"/>
          <w:color w:val="222222"/>
          <w:lang w:eastAsia="en-IE"/>
        </w:rPr>
      </w:pPr>
      <w:r w:rsidRPr="003D337C">
        <w:rPr>
          <w:rFonts w:ascii="Tahoma" w:hAnsi="Tahoma" w:cs="Tahoma"/>
          <w:color w:val="222222"/>
          <w:shd w:val="clear" w:color="auto" w:fill="FFFFFF"/>
        </w:rPr>
        <w:t xml:space="preserve">The Irish Refugee Council </w:t>
      </w:r>
      <w:r w:rsidR="004044F2" w:rsidRPr="003D337C">
        <w:rPr>
          <w:rFonts w:ascii="Tahoma" w:hAnsi="Tahoma" w:cs="Tahoma"/>
          <w:color w:val="222222"/>
          <w:shd w:val="clear" w:color="auto" w:fill="FFFFFF"/>
        </w:rPr>
        <w:t>is</w:t>
      </w:r>
      <w:r w:rsidRPr="003D337C">
        <w:rPr>
          <w:rFonts w:ascii="Tahoma" w:hAnsi="Tahoma" w:cs="Tahoma"/>
          <w:color w:val="222222"/>
          <w:shd w:val="clear" w:color="auto" w:fill="FFFFFF"/>
        </w:rPr>
        <w:t xml:space="preserve"> asking Minister Alan Shatter to follow the recommendations in the Irish Refugee Council’s Report on ‘State Sanctioned Child Poverty and Exclusion’. This report ultimately states that Direct Provision Accommodation is not a conducive environment for Childhood Development, Health or Welfare.</w:t>
      </w:r>
      <w:r w:rsidRPr="003D337C">
        <w:rPr>
          <w:rStyle w:val="apple-converted-space"/>
          <w:rFonts w:ascii="Tahoma" w:hAnsi="Tahoma" w:cs="Tahoma"/>
          <w:color w:val="222222"/>
          <w:shd w:val="clear" w:color="auto" w:fill="FFFFFF"/>
        </w:rPr>
        <w:t> National Council will be asked whether USI should support this campaign.</w:t>
      </w:r>
    </w:p>
    <w:p w:rsidR="00716DF6" w:rsidRPr="003D337C" w:rsidRDefault="00716DF6" w:rsidP="00DD727A">
      <w:pPr>
        <w:spacing w:after="0" w:line="240" w:lineRule="auto"/>
        <w:ind w:right="-250"/>
        <w:jc w:val="center"/>
        <w:rPr>
          <w:rFonts w:ascii="Tahoma" w:hAnsi="Tahoma" w:cs="Tahoma"/>
        </w:rPr>
      </w:pPr>
    </w:p>
    <w:p w:rsidR="00541A83" w:rsidRPr="003D337C" w:rsidRDefault="00541A83" w:rsidP="00541A83">
      <w:pPr>
        <w:spacing w:after="0" w:line="240" w:lineRule="auto"/>
        <w:ind w:right="-250"/>
        <w:jc w:val="center"/>
        <w:rPr>
          <w:rFonts w:ascii="Tahoma" w:hAnsi="Tahoma" w:cs="Tahoma"/>
        </w:rPr>
      </w:pPr>
    </w:p>
    <w:p w:rsidR="00B82043" w:rsidRPr="003D337C" w:rsidRDefault="00B82043" w:rsidP="00DD727A">
      <w:pPr>
        <w:spacing w:after="0" w:line="240" w:lineRule="auto"/>
        <w:ind w:right="-250"/>
        <w:rPr>
          <w:rFonts w:ascii="Tahoma" w:hAnsi="Tahoma" w:cs="Tahoma"/>
        </w:rPr>
      </w:pPr>
    </w:p>
    <w:p w:rsidR="00BA2CB4" w:rsidRPr="003D337C" w:rsidRDefault="00BA2CB4" w:rsidP="00716DF6">
      <w:pPr>
        <w:ind w:left="1440" w:firstLine="720"/>
        <w:rPr>
          <w:rFonts w:ascii="Tahoma" w:eastAsia="Calibri" w:hAnsi="Tahoma" w:cs="Tahoma"/>
          <w:color w:val="FF0000"/>
          <w:u w:val="single"/>
        </w:rPr>
      </w:pPr>
      <w:r w:rsidRPr="003D337C">
        <w:rPr>
          <w:rFonts w:ascii="Tahoma" w:eastAsia="Calibri" w:hAnsi="Tahoma" w:cs="Tahoma"/>
          <w:color w:val="FF0000"/>
          <w:u w:val="single"/>
        </w:rPr>
        <w:t>Items for Discussion / Le Bheith Pléite</w:t>
      </w:r>
    </w:p>
    <w:p w:rsidR="00BA2CB4" w:rsidRPr="003D337C" w:rsidRDefault="00BA2CB4" w:rsidP="001F3FCC">
      <w:pPr>
        <w:spacing w:after="0" w:line="240" w:lineRule="auto"/>
        <w:ind w:right="-250"/>
        <w:rPr>
          <w:rFonts w:ascii="Tahoma" w:hAnsi="Tahoma" w:cs="Tahoma"/>
        </w:rPr>
      </w:pPr>
    </w:p>
    <w:p w:rsidR="009D3B3C" w:rsidRPr="003D337C" w:rsidRDefault="00A60900" w:rsidP="004044F2">
      <w:pPr>
        <w:spacing w:after="0" w:line="240" w:lineRule="auto"/>
        <w:ind w:left="1440" w:right="-250"/>
        <w:rPr>
          <w:rFonts w:ascii="Tahoma" w:hAnsi="Tahoma" w:cs="Tahoma"/>
          <w:b/>
        </w:rPr>
      </w:pPr>
      <w:r w:rsidRPr="003D337C">
        <w:rPr>
          <w:rFonts w:ascii="Tahoma" w:eastAsia="Calibri" w:hAnsi="Tahoma" w:cs="Tahoma"/>
          <w:b/>
        </w:rPr>
        <w:t>Item 8</w:t>
      </w:r>
      <w:r w:rsidR="00641AEB" w:rsidRPr="003D337C">
        <w:rPr>
          <w:rFonts w:ascii="Tahoma" w:hAnsi="Tahoma" w:cs="Tahoma"/>
          <w:b/>
        </w:rPr>
        <w:t>A</w:t>
      </w:r>
      <w:r w:rsidR="00BA2CB4" w:rsidRPr="003D337C">
        <w:rPr>
          <w:rFonts w:ascii="Tahoma" w:eastAsia="Calibri" w:hAnsi="Tahoma" w:cs="Tahoma"/>
          <w:b/>
        </w:rPr>
        <w:t xml:space="preserve"> – </w:t>
      </w:r>
      <w:r w:rsidR="009861EF" w:rsidRPr="003D337C">
        <w:rPr>
          <w:rFonts w:ascii="Tahoma" w:eastAsia="Calibri" w:hAnsi="Tahoma" w:cs="Tahoma"/>
          <w:b/>
        </w:rPr>
        <w:t xml:space="preserve">USI </w:t>
      </w:r>
      <w:r w:rsidR="00374FD3" w:rsidRPr="003D337C">
        <w:rPr>
          <w:rFonts w:ascii="Tahoma" w:eastAsia="Calibri" w:hAnsi="Tahoma" w:cs="Tahoma"/>
          <w:b/>
        </w:rPr>
        <w:t>Pre-Budget Strategy Update</w:t>
      </w:r>
    </w:p>
    <w:p w:rsidR="00BA2CB4" w:rsidRPr="003D337C" w:rsidRDefault="00BA2CB4" w:rsidP="00BA2CB4">
      <w:pPr>
        <w:jc w:val="center"/>
        <w:rPr>
          <w:rFonts w:ascii="Tahoma" w:eastAsia="Calibri" w:hAnsi="Tahoma" w:cs="Tahoma"/>
        </w:rPr>
      </w:pPr>
    </w:p>
    <w:p w:rsidR="00BA2CB4" w:rsidRPr="003D337C" w:rsidRDefault="00BA2CB4" w:rsidP="00BA2CB4">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 xml:space="preserve">Submitted by: </w:t>
      </w:r>
      <w:r w:rsidR="009861EF" w:rsidRPr="003D337C">
        <w:rPr>
          <w:rFonts w:ascii="Tahoma" w:hAnsi="Tahoma" w:cs="Tahoma"/>
        </w:rPr>
        <w:t>Officer Board</w:t>
      </w:r>
    </w:p>
    <w:p w:rsidR="00BA2CB4" w:rsidRPr="003D337C" w:rsidRDefault="00BA2CB4" w:rsidP="00BA2CB4">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 xml:space="preserve">For Discussion </w:t>
      </w:r>
    </w:p>
    <w:p w:rsidR="00BA2CB4" w:rsidRPr="003D337C" w:rsidRDefault="00BA2CB4" w:rsidP="00BA2CB4">
      <w:pPr>
        <w:spacing w:after="0" w:line="240" w:lineRule="auto"/>
        <w:ind w:right="-250"/>
        <w:rPr>
          <w:rFonts w:ascii="Tahoma" w:hAnsi="Tahoma" w:cs="Tahoma"/>
        </w:rPr>
      </w:pPr>
    </w:p>
    <w:p w:rsidR="00BA2CB4" w:rsidRPr="003D337C" w:rsidRDefault="00D617AF" w:rsidP="001F3FCC">
      <w:pPr>
        <w:spacing w:after="0" w:line="240" w:lineRule="auto"/>
        <w:ind w:right="-250"/>
        <w:rPr>
          <w:rFonts w:ascii="Tahoma" w:hAnsi="Tahoma" w:cs="Tahoma"/>
        </w:rPr>
      </w:pPr>
      <w:r w:rsidRPr="003D337C">
        <w:rPr>
          <w:rFonts w:ascii="Tahoma" w:hAnsi="Tahoma" w:cs="Tahoma"/>
        </w:rPr>
        <w:t xml:space="preserve">Update from the </w:t>
      </w:r>
      <w:r w:rsidR="009861EF" w:rsidRPr="003D337C">
        <w:rPr>
          <w:rFonts w:ascii="Tahoma" w:hAnsi="Tahoma" w:cs="Tahoma"/>
        </w:rPr>
        <w:t>President</w:t>
      </w:r>
      <w:r w:rsidR="00641AEB" w:rsidRPr="003D337C">
        <w:rPr>
          <w:rFonts w:ascii="Tahoma" w:hAnsi="Tahoma" w:cs="Tahoma"/>
        </w:rPr>
        <w:t xml:space="preserve"> on USI’s </w:t>
      </w:r>
      <w:r w:rsidR="00374FD3" w:rsidRPr="003D337C">
        <w:rPr>
          <w:rFonts w:ascii="Tahoma" w:hAnsi="Tahoma" w:cs="Tahoma"/>
        </w:rPr>
        <w:t>pre-Budget strategy and the role of Students’ Unions in the lead up to the Budget.</w:t>
      </w:r>
    </w:p>
    <w:p w:rsidR="00BA2CB4" w:rsidRPr="003D337C" w:rsidRDefault="00BA2CB4" w:rsidP="001F3FCC">
      <w:pPr>
        <w:spacing w:after="0" w:line="240" w:lineRule="auto"/>
        <w:ind w:right="-250"/>
        <w:rPr>
          <w:rFonts w:ascii="Tahoma" w:hAnsi="Tahoma" w:cs="Tahoma"/>
        </w:rPr>
      </w:pPr>
    </w:p>
    <w:p w:rsidR="00D17EB1" w:rsidRPr="003D337C" w:rsidRDefault="00D17EB1" w:rsidP="00D17EB1">
      <w:pPr>
        <w:spacing w:after="0" w:line="240" w:lineRule="auto"/>
        <w:ind w:right="-250"/>
        <w:jc w:val="center"/>
        <w:rPr>
          <w:rFonts w:ascii="Tahoma" w:hAnsi="Tahoma" w:cs="Tahoma"/>
        </w:rPr>
      </w:pPr>
    </w:p>
    <w:p w:rsidR="00641AEB" w:rsidRPr="003D337C" w:rsidRDefault="00641AEB" w:rsidP="00D17EB1">
      <w:pPr>
        <w:spacing w:after="0" w:line="240" w:lineRule="auto"/>
        <w:ind w:right="-250"/>
        <w:rPr>
          <w:rFonts w:ascii="Tahoma" w:hAnsi="Tahoma" w:cs="Tahoma"/>
        </w:rPr>
      </w:pPr>
    </w:p>
    <w:p w:rsidR="00641AEB" w:rsidRPr="003D337C" w:rsidRDefault="00A60900" w:rsidP="004044F2">
      <w:pPr>
        <w:spacing w:after="0" w:line="240" w:lineRule="auto"/>
        <w:ind w:left="2160" w:right="-250" w:firstLine="720"/>
        <w:rPr>
          <w:rFonts w:ascii="Tahoma" w:hAnsi="Tahoma" w:cs="Tahoma"/>
          <w:b/>
        </w:rPr>
      </w:pPr>
      <w:r w:rsidRPr="003D337C">
        <w:rPr>
          <w:rFonts w:ascii="Tahoma" w:eastAsia="Calibri" w:hAnsi="Tahoma" w:cs="Tahoma"/>
          <w:b/>
        </w:rPr>
        <w:t>Item 8</w:t>
      </w:r>
      <w:r w:rsidR="004044F2" w:rsidRPr="003D337C">
        <w:rPr>
          <w:rFonts w:ascii="Tahoma" w:hAnsi="Tahoma" w:cs="Tahoma"/>
          <w:b/>
        </w:rPr>
        <w:t>B</w:t>
      </w:r>
      <w:r w:rsidR="00641AEB" w:rsidRPr="003D337C">
        <w:rPr>
          <w:rFonts w:ascii="Tahoma" w:eastAsia="Calibri" w:hAnsi="Tahoma" w:cs="Tahoma"/>
          <w:b/>
        </w:rPr>
        <w:t xml:space="preserve"> – </w:t>
      </w:r>
      <w:r w:rsidR="00374FD3" w:rsidRPr="003D337C">
        <w:rPr>
          <w:rFonts w:ascii="Tahoma" w:hAnsi="Tahoma" w:cs="Tahoma"/>
          <w:b/>
        </w:rPr>
        <w:t>Data Protection</w:t>
      </w:r>
    </w:p>
    <w:p w:rsidR="00641AEB" w:rsidRPr="003D337C" w:rsidRDefault="00641AEB" w:rsidP="00641AEB">
      <w:pPr>
        <w:rPr>
          <w:rFonts w:ascii="Tahoma" w:eastAsia="Calibri" w:hAnsi="Tahoma" w:cs="Tahoma"/>
        </w:rPr>
      </w:pPr>
    </w:p>
    <w:p w:rsidR="00641AEB" w:rsidRPr="003D337C" w:rsidRDefault="00641AEB" w:rsidP="00641AEB">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 xml:space="preserve">Submitted by: </w:t>
      </w:r>
      <w:r w:rsidR="00374FD3" w:rsidRPr="003D337C">
        <w:rPr>
          <w:rFonts w:ascii="Tahoma" w:hAnsi="Tahoma" w:cs="Tahoma"/>
        </w:rPr>
        <w:t>USI Officer Board</w:t>
      </w:r>
    </w:p>
    <w:p w:rsidR="00641AEB" w:rsidRPr="003D337C" w:rsidRDefault="00641AEB" w:rsidP="00641AEB">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 xml:space="preserve">For Discussion </w:t>
      </w:r>
    </w:p>
    <w:p w:rsidR="00641AEB" w:rsidRPr="003D337C" w:rsidRDefault="00641AEB" w:rsidP="00641AEB">
      <w:pPr>
        <w:spacing w:after="0" w:line="240" w:lineRule="auto"/>
        <w:ind w:right="-250"/>
        <w:rPr>
          <w:rFonts w:ascii="Tahoma" w:hAnsi="Tahoma" w:cs="Tahoma"/>
        </w:rPr>
      </w:pPr>
    </w:p>
    <w:p w:rsidR="00641AEB" w:rsidRPr="003D337C" w:rsidRDefault="00374FD3" w:rsidP="00641AEB">
      <w:pPr>
        <w:spacing w:after="0" w:line="240" w:lineRule="auto"/>
        <w:ind w:right="-250"/>
        <w:rPr>
          <w:rFonts w:ascii="Tahoma" w:hAnsi="Tahoma" w:cs="Tahoma"/>
        </w:rPr>
      </w:pPr>
      <w:r w:rsidRPr="003D337C">
        <w:rPr>
          <w:rFonts w:ascii="Tahoma" w:hAnsi="Tahoma" w:cs="Tahoma"/>
        </w:rPr>
        <w:t>Discussion on training at National Council on Data Protection and how to implement best practice in Students’ Unions.</w:t>
      </w:r>
    </w:p>
    <w:p w:rsidR="00641AEB" w:rsidRPr="003D337C" w:rsidRDefault="00641AEB" w:rsidP="00D17EB1">
      <w:pPr>
        <w:spacing w:after="0" w:line="240" w:lineRule="auto"/>
        <w:ind w:right="-250"/>
        <w:rPr>
          <w:rFonts w:ascii="Tahoma" w:hAnsi="Tahoma" w:cs="Tahoma"/>
        </w:rPr>
      </w:pPr>
    </w:p>
    <w:p w:rsidR="00374FD3" w:rsidRPr="003D337C" w:rsidRDefault="00374FD3" w:rsidP="004044F2">
      <w:pPr>
        <w:spacing w:after="0" w:line="240" w:lineRule="auto"/>
        <w:ind w:left="720" w:right="-250" w:firstLine="720"/>
        <w:rPr>
          <w:rFonts w:ascii="Tahoma" w:hAnsi="Tahoma" w:cs="Tahoma"/>
          <w:b/>
        </w:rPr>
      </w:pPr>
      <w:r w:rsidRPr="003D337C">
        <w:rPr>
          <w:rFonts w:ascii="Tahoma" w:eastAsia="Calibri" w:hAnsi="Tahoma" w:cs="Tahoma"/>
          <w:b/>
        </w:rPr>
        <w:t>Item 8</w:t>
      </w:r>
      <w:r w:rsidRPr="003D337C">
        <w:rPr>
          <w:rFonts w:ascii="Tahoma" w:hAnsi="Tahoma" w:cs="Tahoma"/>
          <w:b/>
        </w:rPr>
        <w:t>C</w:t>
      </w:r>
      <w:r w:rsidRPr="003D337C">
        <w:rPr>
          <w:rFonts w:ascii="Tahoma" w:eastAsia="Calibri" w:hAnsi="Tahoma" w:cs="Tahoma"/>
          <w:b/>
        </w:rPr>
        <w:t xml:space="preserve"> – Feasibility of Direct Elections to USI</w:t>
      </w:r>
    </w:p>
    <w:p w:rsidR="00374FD3" w:rsidRPr="003D337C" w:rsidRDefault="00374FD3" w:rsidP="00374FD3">
      <w:pPr>
        <w:jc w:val="center"/>
        <w:rPr>
          <w:rFonts w:ascii="Tahoma" w:eastAsia="Calibri" w:hAnsi="Tahoma" w:cs="Tahoma"/>
        </w:rPr>
      </w:pPr>
    </w:p>
    <w:p w:rsidR="00374FD3" w:rsidRPr="003D337C" w:rsidRDefault="00374FD3" w:rsidP="00374FD3">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Submitted by: President</w:t>
      </w:r>
    </w:p>
    <w:p w:rsidR="00374FD3" w:rsidRPr="003D337C" w:rsidRDefault="00374FD3" w:rsidP="00374FD3">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 xml:space="preserve">For Discussion </w:t>
      </w:r>
    </w:p>
    <w:p w:rsidR="00374FD3" w:rsidRPr="003D337C" w:rsidRDefault="00374FD3" w:rsidP="00374FD3">
      <w:pPr>
        <w:spacing w:after="0" w:line="240" w:lineRule="auto"/>
        <w:ind w:right="-250"/>
        <w:rPr>
          <w:rFonts w:ascii="Tahoma" w:hAnsi="Tahoma" w:cs="Tahoma"/>
        </w:rPr>
      </w:pPr>
    </w:p>
    <w:p w:rsidR="00374FD3" w:rsidRPr="003D337C" w:rsidRDefault="00374FD3" w:rsidP="00374FD3">
      <w:pPr>
        <w:spacing w:after="0" w:line="240" w:lineRule="auto"/>
        <w:ind w:right="-250"/>
        <w:rPr>
          <w:rFonts w:ascii="Tahoma" w:hAnsi="Tahoma" w:cs="Tahoma"/>
        </w:rPr>
      </w:pPr>
      <w:r w:rsidRPr="003D337C">
        <w:rPr>
          <w:rFonts w:ascii="Tahoma" w:hAnsi="Tahoma" w:cs="Tahoma"/>
        </w:rPr>
        <w:lastRenderedPageBreak/>
        <w:t>Discussion on whether USI should undertake a feasibility study on the potential for students on the ground to vote for national representatives.</w:t>
      </w:r>
    </w:p>
    <w:p w:rsidR="00374FD3" w:rsidRPr="003D337C" w:rsidRDefault="00374FD3" w:rsidP="00374FD3">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1B190D" w:rsidRDefault="001B190D" w:rsidP="00BA2CB4">
      <w:pPr>
        <w:spacing w:after="0" w:line="240" w:lineRule="auto"/>
        <w:ind w:right="-250"/>
        <w:rPr>
          <w:rFonts w:ascii="Tahoma" w:hAnsi="Tahoma" w:cs="Tahoma"/>
          <w:sz w:val="20"/>
          <w:szCs w:val="20"/>
        </w:rPr>
      </w:pPr>
    </w:p>
    <w:sectPr w:rsidR="001B190D" w:rsidSect="004A0E4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EE" w:rsidRDefault="00C44BEE" w:rsidP="007D2EAA">
      <w:pPr>
        <w:spacing w:after="0" w:line="240" w:lineRule="auto"/>
      </w:pPr>
      <w:r>
        <w:separator/>
      </w:r>
    </w:p>
  </w:endnote>
  <w:endnote w:type="continuationSeparator" w:id="0">
    <w:p w:rsidR="00C44BEE" w:rsidRDefault="00C44BEE" w:rsidP="007D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EE" w:rsidRDefault="00C44BEE" w:rsidP="007D2EAA">
      <w:pPr>
        <w:spacing w:after="0" w:line="240" w:lineRule="auto"/>
      </w:pPr>
      <w:r>
        <w:separator/>
      </w:r>
    </w:p>
  </w:footnote>
  <w:footnote w:type="continuationSeparator" w:id="0">
    <w:p w:rsidR="00C44BEE" w:rsidRDefault="00C44BEE" w:rsidP="007D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82" w:rsidRDefault="00E91982" w:rsidP="007D2EAA">
    <w:pPr>
      <w:pStyle w:val="Header"/>
      <w:jc w:val="center"/>
    </w:pPr>
    <w:r>
      <w:rPr>
        <w:noProof/>
        <w:lang w:eastAsia="en-IE"/>
      </w:rPr>
      <w:drawing>
        <wp:inline distT="0" distB="0" distL="0" distR="0">
          <wp:extent cx="2030880" cy="1289448"/>
          <wp:effectExtent l="19050" t="0" r="7470" b="0"/>
          <wp:docPr id="1" name="Picture 0" descr="973934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3934063-1.jpg"/>
                  <pic:cNvPicPr/>
                </pic:nvPicPr>
                <pic:blipFill>
                  <a:blip r:embed="rId1"/>
                  <a:stretch>
                    <a:fillRect/>
                  </a:stretch>
                </pic:blipFill>
                <pic:spPr>
                  <a:xfrm>
                    <a:off x="0" y="0"/>
                    <a:ext cx="2030122" cy="12889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0CD"/>
    <w:multiLevelType w:val="hybridMultilevel"/>
    <w:tmpl w:val="5E763202"/>
    <w:lvl w:ilvl="0" w:tplc="04090011">
      <w:start w:val="1"/>
      <w:numFmt w:val="decimal"/>
      <w:lvlText w:val="%1)"/>
      <w:lvlJc w:val="left"/>
      <w:pPr>
        <w:tabs>
          <w:tab w:val="num" w:pos="720"/>
        </w:tabs>
        <w:ind w:left="720" w:hanging="360"/>
      </w:pPr>
      <w:rPr>
        <w:rFonts w:hint="default"/>
      </w:rPr>
    </w:lvl>
    <w:lvl w:ilvl="1" w:tplc="CE008DFA">
      <w:start w:val="1"/>
      <w:numFmt w:val="lowerLetter"/>
      <w:lvlText w:val="%2."/>
      <w:lvlJc w:val="left"/>
      <w:pPr>
        <w:tabs>
          <w:tab w:val="num" w:pos="1440"/>
        </w:tabs>
        <w:ind w:left="1440" w:hanging="360"/>
      </w:pPr>
      <w:rPr>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32D81"/>
    <w:multiLevelType w:val="hybridMultilevel"/>
    <w:tmpl w:val="9D729BFA"/>
    <w:lvl w:ilvl="0" w:tplc="18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5238A"/>
    <w:multiLevelType w:val="hybridMultilevel"/>
    <w:tmpl w:val="5D40E7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2A52D3F"/>
    <w:multiLevelType w:val="hybridMultilevel"/>
    <w:tmpl w:val="962EE5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CA265A6"/>
    <w:multiLevelType w:val="hybridMultilevel"/>
    <w:tmpl w:val="5BFC3C92"/>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nsid w:val="45FF14A4"/>
    <w:multiLevelType w:val="hybridMultilevel"/>
    <w:tmpl w:val="5D40E7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2F17334"/>
    <w:multiLevelType w:val="hybridMultilevel"/>
    <w:tmpl w:val="F82088A6"/>
    <w:lvl w:ilvl="0" w:tplc="B7D84A3E">
      <w:start w:val="1"/>
      <w:numFmt w:val="lowerRoman"/>
      <w:lvlText w:val="(%1)"/>
      <w:lvlJc w:val="left"/>
      <w:pPr>
        <w:ind w:left="1080" w:hanging="360"/>
      </w:pPr>
      <w:rPr>
        <w:rFonts w:ascii="Helvetica" w:eastAsiaTheme="minorHAnsi" w:hAnsi="Helvetica" w:cstheme="minorBidi"/>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786877B9"/>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5C3D34"/>
    <w:multiLevelType w:val="hybridMultilevel"/>
    <w:tmpl w:val="4036E7D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5"/>
  </w:num>
  <w:num w:numId="7">
    <w:abstractNumId w:val="3"/>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DB10D1"/>
    <w:rsid w:val="00002E9A"/>
    <w:rsid w:val="000149AF"/>
    <w:rsid w:val="00034FDC"/>
    <w:rsid w:val="000B4FAB"/>
    <w:rsid w:val="000E3987"/>
    <w:rsid w:val="00186867"/>
    <w:rsid w:val="001A63E9"/>
    <w:rsid w:val="001B190D"/>
    <w:rsid w:val="001E252D"/>
    <w:rsid w:val="001F3FCC"/>
    <w:rsid w:val="00255CCB"/>
    <w:rsid w:val="002C0747"/>
    <w:rsid w:val="002E0560"/>
    <w:rsid w:val="002E5CAC"/>
    <w:rsid w:val="00374FD3"/>
    <w:rsid w:val="00384F18"/>
    <w:rsid w:val="003D2847"/>
    <w:rsid w:val="003D337C"/>
    <w:rsid w:val="00400110"/>
    <w:rsid w:val="004044F2"/>
    <w:rsid w:val="004161F6"/>
    <w:rsid w:val="00426A82"/>
    <w:rsid w:val="0043345B"/>
    <w:rsid w:val="004A0E4F"/>
    <w:rsid w:val="004C0A7F"/>
    <w:rsid w:val="004E1C3D"/>
    <w:rsid w:val="004E7392"/>
    <w:rsid w:val="00507870"/>
    <w:rsid w:val="00513579"/>
    <w:rsid w:val="0051655C"/>
    <w:rsid w:val="00541A83"/>
    <w:rsid w:val="005539E8"/>
    <w:rsid w:val="00563480"/>
    <w:rsid w:val="00574F11"/>
    <w:rsid w:val="005B7C45"/>
    <w:rsid w:val="005C12C6"/>
    <w:rsid w:val="00641AEB"/>
    <w:rsid w:val="00645520"/>
    <w:rsid w:val="0069583F"/>
    <w:rsid w:val="006A6702"/>
    <w:rsid w:val="006B4E32"/>
    <w:rsid w:val="00716DF6"/>
    <w:rsid w:val="00741383"/>
    <w:rsid w:val="007D2EAA"/>
    <w:rsid w:val="00834EBC"/>
    <w:rsid w:val="0085020B"/>
    <w:rsid w:val="00875076"/>
    <w:rsid w:val="00921472"/>
    <w:rsid w:val="0093085A"/>
    <w:rsid w:val="00963D1A"/>
    <w:rsid w:val="009675AD"/>
    <w:rsid w:val="009861EF"/>
    <w:rsid w:val="009931CD"/>
    <w:rsid w:val="009A0FC2"/>
    <w:rsid w:val="009D3B3C"/>
    <w:rsid w:val="00A0529B"/>
    <w:rsid w:val="00A60900"/>
    <w:rsid w:val="00A97C3F"/>
    <w:rsid w:val="00AD0CEE"/>
    <w:rsid w:val="00B72AAB"/>
    <w:rsid w:val="00B82043"/>
    <w:rsid w:val="00BA0729"/>
    <w:rsid w:val="00BA2CB4"/>
    <w:rsid w:val="00BB47EE"/>
    <w:rsid w:val="00BF0394"/>
    <w:rsid w:val="00C44BEE"/>
    <w:rsid w:val="00C5647A"/>
    <w:rsid w:val="00C7473E"/>
    <w:rsid w:val="00C91C09"/>
    <w:rsid w:val="00C91EE6"/>
    <w:rsid w:val="00CC0A04"/>
    <w:rsid w:val="00D17EB1"/>
    <w:rsid w:val="00D2747F"/>
    <w:rsid w:val="00D5104D"/>
    <w:rsid w:val="00D55F6D"/>
    <w:rsid w:val="00D617AF"/>
    <w:rsid w:val="00DB10D1"/>
    <w:rsid w:val="00DD727A"/>
    <w:rsid w:val="00DE7B6A"/>
    <w:rsid w:val="00E3753E"/>
    <w:rsid w:val="00E86AFD"/>
    <w:rsid w:val="00E91982"/>
    <w:rsid w:val="00E94C59"/>
    <w:rsid w:val="00F16156"/>
    <w:rsid w:val="00F61116"/>
    <w:rsid w:val="00F61B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D1"/>
    <w:pPr>
      <w:spacing w:after="0" w:line="240" w:lineRule="auto"/>
    </w:pPr>
  </w:style>
  <w:style w:type="table" w:styleId="TableGrid">
    <w:name w:val="Table Grid"/>
    <w:basedOn w:val="TableNormal"/>
    <w:uiPriority w:val="59"/>
    <w:rsid w:val="00DB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2E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EAA"/>
  </w:style>
  <w:style w:type="paragraph" w:styleId="Footer">
    <w:name w:val="footer"/>
    <w:basedOn w:val="Normal"/>
    <w:link w:val="FooterChar"/>
    <w:uiPriority w:val="99"/>
    <w:semiHidden/>
    <w:unhideWhenUsed/>
    <w:rsid w:val="007D2E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EAA"/>
  </w:style>
  <w:style w:type="paragraph" w:styleId="BalloonText">
    <w:name w:val="Balloon Text"/>
    <w:basedOn w:val="Normal"/>
    <w:link w:val="BalloonTextChar"/>
    <w:uiPriority w:val="99"/>
    <w:semiHidden/>
    <w:unhideWhenUsed/>
    <w:rsid w:val="007D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A"/>
    <w:rPr>
      <w:rFonts w:ascii="Tahoma" w:hAnsi="Tahoma" w:cs="Tahoma"/>
      <w:sz w:val="16"/>
      <w:szCs w:val="16"/>
    </w:rPr>
  </w:style>
  <w:style w:type="paragraph" w:styleId="ListParagraph">
    <w:name w:val="List Paragraph"/>
    <w:basedOn w:val="Normal"/>
    <w:uiPriority w:val="99"/>
    <w:qFormat/>
    <w:rsid w:val="004C0A7F"/>
    <w:pPr>
      <w:ind w:left="720"/>
      <w:contextualSpacing/>
    </w:pPr>
  </w:style>
  <w:style w:type="character" w:customStyle="1" w:styleId="apple-converted-space">
    <w:name w:val="apple-converted-space"/>
    <w:basedOn w:val="DefaultParagraphFont"/>
    <w:rsid w:val="009675AD"/>
  </w:style>
  <w:style w:type="character" w:customStyle="1" w:styleId="il">
    <w:name w:val="il"/>
    <w:basedOn w:val="DefaultParagraphFont"/>
    <w:rsid w:val="009675AD"/>
  </w:style>
  <w:style w:type="character" w:styleId="Emphasis">
    <w:name w:val="Emphasis"/>
    <w:basedOn w:val="DefaultParagraphFont"/>
    <w:uiPriority w:val="20"/>
    <w:qFormat/>
    <w:rsid w:val="00541A83"/>
    <w:rPr>
      <w:i/>
      <w:iCs/>
    </w:rPr>
  </w:style>
  <w:style w:type="character" w:styleId="Hyperlink">
    <w:name w:val="Hyperlink"/>
    <w:basedOn w:val="DefaultParagraphFont"/>
    <w:uiPriority w:val="99"/>
    <w:semiHidden/>
    <w:unhideWhenUsed/>
    <w:rsid w:val="00BA0729"/>
    <w:rPr>
      <w:color w:val="0000FF"/>
      <w:u w:val="single"/>
    </w:rPr>
  </w:style>
</w:styles>
</file>

<file path=word/webSettings.xml><?xml version="1.0" encoding="utf-8"?>
<w:webSettings xmlns:r="http://schemas.openxmlformats.org/officeDocument/2006/relationships" xmlns:w="http://schemas.openxmlformats.org/wordprocessingml/2006/main">
  <w:divs>
    <w:div w:id="401219124">
      <w:bodyDiv w:val="1"/>
      <w:marLeft w:val="0"/>
      <w:marRight w:val="0"/>
      <w:marTop w:val="0"/>
      <w:marBottom w:val="0"/>
      <w:divBdr>
        <w:top w:val="none" w:sz="0" w:space="0" w:color="auto"/>
        <w:left w:val="none" w:sz="0" w:space="0" w:color="auto"/>
        <w:bottom w:val="none" w:sz="0" w:space="0" w:color="auto"/>
        <w:right w:val="none" w:sz="0" w:space="0" w:color="auto"/>
      </w:divBdr>
      <w:divsChild>
        <w:div w:id="602886698">
          <w:marLeft w:val="0"/>
          <w:marRight w:val="0"/>
          <w:marTop w:val="0"/>
          <w:marBottom w:val="0"/>
          <w:divBdr>
            <w:top w:val="none" w:sz="0" w:space="0" w:color="auto"/>
            <w:left w:val="none" w:sz="0" w:space="0" w:color="auto"/>
            <w:bottom w:val="none" w:sz="0" w:space="0" w:color="auto"/>
            <w:right w:val="none" w:sz="0" w:space="0" w:color="auto"/>
          </w:divBdr>
        </w:div>
        <w:div w:id="742412461">
          <w:marLeft w:val="0"/>
          <w:marRight w:val="0"/>
          <w:marTop w:val="0"/>
          <w:marBottom w:val="0"/>
          <w:divBdr>
            <w:top w:val="none" w:sz="0" w:space="0" w:color="auto"/>
            <w:left w:val="none" w:sz="0" w:space="0" w:color="auto"/>
            <w:bottom w:val="none" w:sz="0" w:space="0" w:color="auto"/>
            <w:right w:val="none" w:sz="0" w:space="0" w:color="auto"/>
          </w:divBdr>
        </w:div>
      </w:divsChild>
    </w:div>
    <w:div w:id="753665682">
      <w:bodyDiv w:val="1"/>
      <w:marLeft w:val="0"/>
      <w:marRight w:val="0"/>
      <w:marTop w:val="0"/>
      <w:marBottom w:val="0"/>
      <w:divBdr>
        <w:top w:val="none" w:sz="0" w:space="0" w:color="auto"/>
        <w:left w:val="none" w:sz="0" w:space="0" w:color="auto"/>
        <w:bottom w:val="none" w:sz="0" w:space="0" w:color="auto"/>
        <w:right w:val="none" w:sz="0" w:space="0" w:color="auto"/>
      </w:divBdr>
    </w:div>
    <w:div w:id="794717259">
      <w:bodyDiv w:val="1"/>
      <w:marLeft w:val="0"/>
      <w:marRight w:val="0"/>
      <w:marTop w:val="0"/>
      <w:marBottom w:val="0"/>
      <w:divBdr>
        <w:top w:val="none" w:sz="0" w:space="0" w:color="auto"/>
        <w:left w:val="none" w:sz="0" w:space="0" w:color="auto"/>
        <w:bottom w:val="none" w:sz="0" w:space="0" w:color="auto"/>
        <w:right w:val="none" w:sz="0" w:space="0" w:color="auto"/>
      </w:divBdr>
      <w:divsChild>
        <w:div w:id="584605474">
          <w:marLeft w:val="189"/>
          <w:marRight w:val="189"/>
          <w:marTop w:val="47"/>
          <w:marBottom w:val="189"/>
          <w:divBdr>
            <w:top w:val="none" w:sz="0" w:space="0" w:color="auto"/>
            <w:left w:val="none" w:sz="0" w:space="0" w:color="auto"/>
            <w:bottom w:val="none" w:sz="0" w:space="0" w:color="auto"/>
            <w:right w:val="none" w:sz="0" w:space="0" w:color="auto"/>
          </w:divBdr>
          <w:divsChild>
            <w:div w:id="504130375">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966666605">
      <w:bodyDiv w:val="1"/>
      <w:marLeft w:val="0"/>
      <w:marRight w:val="0"/>
      <w:marTop w:val="0"/>
      <w:marBottom w:val="0"/>
      <w:divBdr>
        <w:top w:val="none" w:sz="0" w:space="0" w:color="auto"/>
        <w:left w:val="none" w:sz="0" w:space="0" w:color="auto"/>
        <w:bottom w:val="none" w:sz="0" w:space="0" w:color="auto"/>
        <w:right w:val="none" w:sz="0" w:space="0" w:color="auto"/>
      </w:divBdr>
      <w:divsChild>
        <w:div w:id="1218013347">
          <w:marLeft w:val="0"/>
          <w:marRight w:val="0"/>
          <w:marTop w:val="0"/>
          <w:marBottom w:val="0"/>
          <w:divBdr>
            <w:top w:val="none" w:sz="0" w:space="0" w:color="auto"/>
            <w:left w:val="none" w:sz="0" w:space="0" w:color="auto"/>
            <w:bottom w:val="none" w:sz="0" w:space="0" w:color="auto"/>
            <w:right w:val="none" w:sz="0" w:space="0" w:color="auto"/>
          </w:divBdr>
        </w:div>
        <w:div w:id="1814982904">
          <w:marLeft w:val="0"/>
          <w:marRight w:val="0"/>
          <w:marTop w:val="0"/>
          <w:marBottom w:val="0"/>
          <w:divBdr>
            <w:top w:val="none" w:sz="0" w:space="0" w:color="auto"/>
            <w:left w:val="none" w:sz="0" w:space="0" w:color="auto"/>
            <w:bottom w:val="none" w:sz="0" w:space="0" w:color="auto"/>
            <w:right w:val="none" w:sz="0" w:space="0" w:color="auto"/>
          </w:divBdr>
        </w:div>
        <w:div w:id="1969505843">
          <w:marLeft w:val="0"/>
          <w:marRight w:val="0"/>
          <w:marTop w:val="0"/>
          <w:marBottom w:val="0"/>
          <w:divBdr>
            <w:top w:val="none" w:sz="0" w:space="0" w:color="auto"/>
            <w:left w:val="none" w:sz="0" w:space="0" w:color="auto"/>
            <w:bottom w:val="none" w:sz="0" w:space="0" w:color="auto"/>
            <w:right w:val="none" w:sz="0" w:space="0" w:color="auto"/>
          </w:divBdr>
        </w:div>
      </w:divsChild>
    </w:div>
    <w:div w:id="1086537226">
      <w:bodyDiv w:val="1"/>
      <w:marLeft w:val="0"/>
      <w:marRight w:val="0"/>
      <w:marTop w:val="0"/>
      <w:marBottom w:val="0"/>
      <w:divBdr>
        <w:top w:val="none" w:sz="0" w:space="0" w:color="auto"/>
        <w:left w:val="none" w:sz="0" w:space="0" w:color="auto"/>
        <w:bottom w:val="none" w:sz="0" w:space="0" w:color="auto"/>
        <w:right w:val="none" w:sz="0" w:space="0" w:color="auto"/>
      </w:divBdr>
    </w:div>
    <w:div w:id="1100488677">
      <w:bodyDiv w:val="1"/>
      <w:marLeft w:val="0"/>
      <w:marRight w:val="0"/>
      <w:marTop w:val="0"/>
      <w:marBottom w:val="0"/>
      <w:divBdr>
        <w:top w:val="none" w:sz="0" w:space="0" w:color="auto"/>
        <w:left w:val="none" w:sz="0" w:space="0" w:color="auto"/>
        <w:bottom w:val="none" w:sz="0" w:space="0" w:color="auto"/>
        <w:right w:val="none" w:sz="0" w:space="0" w:color="auto"/>
      </w:divBdr>
      <w:divsChild>
        <w:div w:id="2099475376">
          <w:marLeft w:val="0"/>
          <w:marRight w:val="0"/>
          <w:marTop w:val="0"/>
          <w:marBottom w:val="0"/>
          <w:divBdr>
            <w:top w:val="none" w:sz="0" w:space="0" w:color="auto"/>
            <w:left w:val="none" w:sz="0" w:space="0" w:color="auto"/>
            <w:bottom w:val="none" w:sz="0" w:space="0" w:color="auto"/>
            <w:right w:val="none" w:sz="0" w:space="0" w:color="auto"/>
          </w:divBdr>
        </w:div>
        <w:div w:id="1317421443">
          <w:marLeft w:val="0"/>
          <w:marRight w:val="0"/>
          <w:marTop w:val="0"/>
          <w:marBottom w:val="0"/>
          <w:divBdr>
            <w:top w:val="none" w:sz="0" w:space="0" w:color="auto"/>
            <w:left w:val="none" w:sz="0" w:space="0" w:color="auto"/>
            <w:bottom w:val="none" w:sz="0" w:space="0" w:color="auto"/>
            <w:right w:val="none" w:sz="0" w:space="0" w:color="auto"/>
          </w:divBdr>
        </w:div>
        <w:div w:id="1635522650">
          <w:marLeft w:val="0"/>
          <w:marRight w:val="0"/>
          <w:marTop w:val="0"/>
          <w:marBottom w:val="0"/>
          <w:divBdr>
            <w:top w:val="none" w:sz="0" w:space="0" w:color="auto"/>
            <w:left w:val="none" w:sz="0" w:space="0" w:color="auto"/>
            <w:bottom w:val="none" w:sz="0" w:space="0" w:color="auto"/>
            <w:right w:val="none" w:sz="0" w:space="0" w:color="auto"/>
          </w:divBdr>
        </w:div>
        <w:div w:id="1333528247">
          <w:marLeft w:val="0"/>
          <w:marRight w:val="0"/>
          <w:marTop w:val="0"/>
          <w:marBottom w:val="0"/>
          <w:divBdr>
            <w:top w:val="none" w:sz="0" w:space="0" w:color="auto"/>
            <w:left w:val="none" w:sz="0" w:space="0" w:color="auto"/>
            <w:bottom w:val="none" w:sz="0" w:space="0" w:color="auto"/>
            <w:right w:val="none" w:sz="0" w:space="0" w:color="auto"/>
          </w:divBdr>
        </w:div>
        <w:div w:id="593784117">
          <w:marLeft w:val="0"/>
          <w:marRight w:val="0"/>
          <w:marTop w:val="0"/>
          <w:marBottom w:val="0"/>
          <w:divBdr>
            <w:top w:val="none" w:sz="0" w:space="0" w:color="auto"/>
            <w:left w:val="none" w:sz="0" w:space="0" w:color="auto"/>
            <w:bottom w:val="none" w:sz="0" w:space="0" w:color="auto"/>
            <w:right w:val="none" w:sz="0" w:space="0" w:color="auto"/>
          </w:divBdr>
        </w:div>
        <w:div w:id="865949116">
          <w:marLeft w:val="0"/>
          <w:marRight w:val="0"/>
          <w:marTop w:val="0"/>
          <w:marBottom w:val="0"/>
          <w:divBdr>
            <w:top w:val="none" w:sz="0" w:space="0" w:color="auto"/>
            <w:left w:val="none" w:sz="0" w:space="0" w:color="auto"/>
            <w:bottom w:val="none" w:sz="0" w:space="0" w:color="auto"/>
            <w:right w:val="none" w:sz="0" w:space="0" w:color="auto"/>
          </w:divBdr>
        </w:div>
      </w:divsChild>
    </w:div>
    <w:div w:id="1345549103">
      <w:bodyDiv w:val="1"/>
      <w:marLeft w:val="0"/>
      <w:marRight w:val="0"/>
      <w:marTop w:val="0"/>
      <w:marBottom w:val="0"/>
      <w:divBdr>
        <w:top w:val="none" w:sz="0" w:space="0" w:color="auto"/>
        <w:left w:val="none" w:sz="0" w:space="0" w:color="auto"/>
        <w:bottom w:val="none" w:sz="0" w:space="0" w:color="auto"/>
        <w:right w:val="none" w:sz="0" w:space="0" w:color="auto"/>
      </w:divBdr>
      <w:divsChild>
        <w:div w:id="678698869">
          <w:marLeft w:val="0"/>
          <w:marRight w:val="0"/>
          <w:marTop w:val="0"/>
          <w:marBottom w:val="0"/>
          <w:divBdr>
            <w:top w:val="none" w:sz="0" w:space="0" w:color="auto"/>
            <w:left w:val="none" w:sz="0" w:space="0" w:color="auto"/>
            <w:bottom w:val="none" w:sz="0" w:space="0" w:color="auto"/>
            <w:right w:val="none" w:sz="0" w:space="0" w:color="auto"/>
          </w:divBdr>
        </w:div>
        <w:div w:id="1720861793">
          <w:marLeft w:val="0"/>
          <w:marRight w:val="0"/>
          <w:marTop w:val="0"/>
          <w:marBottom w:val="0"/>
          <w:divBdr>
            <w:top w:val="none" w:sz="0" w:space="0" w:color="auto"/>
            <w:left w:val="none" w:sz="0" w:space="0" w:color="auto"/>
            <w:bottom w:val="none" w:sz="0" w:space="0" w:color="auto"/>
            <w:right w:val="none" w:sz="0" w:space="0" w:color="auto"/>
          </w:divBdr>
        </w:div>
        <w:div w:id="1617251231">
          <w:marLeft w:val="0"/>
          <w:marRight w:val="0"/>
          <w:marTop w:val="0"/>
          <w:marBottom w:val="0"/>
          <w:divBdr>
            <w:top w:val="none" w:sz="0" w:space="0" w:color="auto"/>
            <w:left w:val="none" w:sz="0" w:space="0" w:color="auto"/>
            <w:bottom w:val="none" w:sz="0" w:space="0" w:color="auto"/>
            <w:right w:val="none" w:sz="0" w:space="0" w:color="auto"/>
          </w:divBdr>
        </w:div>
        <w:div w:id="757944858">
          <w:marLeft w:val="0"/>
          <w:marRight w:val="0"/>
          <w:marTop w:val="0"/>
          <w:marBottom w:val="0"/>
          <w:divBdr>
            <w:top w:val="none" w:sz="0" w:space="0" w:color="auto"/>
            <w:left w:val="none" w:sz="0" w:space="0" w:color="auto"/>
            <w:bottom w:val="none" w:sz="0" w:space="0" w:color="auto"/>
            <w:right w:val="none" w:sz="0" w:space="0" w:color="auto"/>
          </w:divBdr>
        </w:div>
      </w:divsChild>
    </w:div>
    <w:div w:id="14640802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817">
          <w:marLeft w:val="0"/>
          <w:marRight w:val="0"/>
          <w:marTop w:val="0"/>
          <w:marBottom w:val="0"/>
          <w:divBdr>
            <w:top w:val="none" w:sz="0" w:space="0" w:color="auto"/>
            <w:left w:val="none" w:sz="0" w:space="0" w:color="auto"/>
            <w:bottom w:val="none" w:sz="0" w:space="0" w:color="auto"/>
            <w:right w:val="none" w:sz="0" w:space="0" w:color="auto"/>
          </w:divBdr>
        </w:div>
      </w:divsChild>
    </w:div>
    <w:div w:id="1539198742">
      <w:bodyDiv w:val="1"/>
      <w:marLeft w:val="0"/>
      <w:marRight w:val="0"/>
      <w:marTop w:val="0"/>
      <w:marBottom w:val="0"/>
      <w:divBdr>
        <w:top w:val="none" w:sz="0" w:space="0" w:color="auto"/>
        <w:left w:val="none" w:sz="0" w:space="0" w:color="auto"/>
        <w:bottom w:val="none" w:sz="0" w:space="0" w:color="auto"/>
        <w:right w:val="none" w:sz="0" w:space="0" w:color="auto"/>
      </w:divBdr>
      <w:divsChild>
        <w:div w:id="1701666770">
          <w:marLeft w:val="0"/>
          <w:marRight w:val="0"/>
          <w:marTop w:val="0"/>
          <w:marBottom w:val="0"/>
          <w:divBdr>
            <w:top w:val="none" w:sz="0" w:space="0" w:color="auto"/>
            <w:left w:val="none" w:sz="0" w:space="0" w:color="auto"/>
            <w:bottom w:val="none" w:sz="0" w:space="0" w:color="auto"/>
            <w:right w:val="none" w:sz="0" w:space="0" w:color="auto"/>
          </w:divBdr>
        </w:div>
        <w:div w:id="852384059">
          <w:marLeft w:val="0"/>
          <w:marRight w:val="0"/>
          <w:marTop w:val="0"/>
          <w:marBottom w:val="0"/>
          <w:divBdr>
            <w:top w:val="none" w:sz="0" w:space="0" w:color="auto"/>
            <w:left w:val="none" w:sz="0" w:space="0" w:color="auto"/>
            <w:bottom w:val="none" w:sz="0" w:space="0" w:color="auto"/>
            <w:right w:val="none" w:sz="0" w:space="0" w:color="auto"/>
          </w:divBdr>
        </w:div>
        <w:div w:id="1527447952">
          <w:marLeft w:val="0"/>
          <w:marRight w:val="0"/>
          <w:marTop w:val="0"/>
          <w:marBottom w:val="0"/>
          <w:divBdr>
            <w:top w:val="none" w:sz="0" w:space="0" w:color="auto"/>
            <w:left w:val="none" w:sz="0" w:space="0" w:color="auto"/>
            <w:bottom w:val="none" w:sz="0" w:space="0" w:color="auto"/>
            <w:right w:val="none" w:sz="0" w:space="0" w:color="auto"/>
          </w:divBdr>
        </w:div>
        <w:div w:id="15355652">
          <w:marLeft w:val="0"/>
          <w:marRight w:val="0"/>
          <w:marTop w:val="0"/>
          <w:marBottom w:val="0"/>
          <w:divBdr>
            <w:top w:val="none" w:sz="0" w:space="0" w:color="auto"/>
            <w:left w:val="none" w:sz="0" w:space="0" w:color="auto"/>
            <w:bottom w:val="none" w:sz="0" w:space="0" w:color="auto"/>
            <w:right w:val="none" w:sz="0" w:space="0" w:color="auto"/>
          </w:divBdr>
        </w:div>
        <w:div w:id="1773427474">
          <w:marLeft w:val="0"/>
          <w:marRight w:val="0"/>
          <w:marTop w:val="0"/>
          <w:marBottom w:val="0"/>
          <w:divBdr>
            <w:top w:val="none" w:sz="0" w:space="0" w:color="auto"/>
            <w:left w:val="none" w:sz="0" w:space="0" w:color="auto"/>
            <w:bottom w:val="none" w:sz="0" w:space="0" w:color="auto"/>
            <w:right w:val="none" w:sz="0" w:space="0" w:color="auto"/>
          </w:divBdr>
        </w:div>
        <w:div w:id="1850831288">
          <w:marLeft w:val="0"/>
          <w:marRight w:val="0"/>
          <w:marTop w:val="0"/>
          <w:marBottom w:val="0"/>
          <w:divBdr>
            <w:top w:val="none" w:sz="0" w:space="0" w:color="auto"/>
            <w:left w:val="none" w:sz="0" w:space="0" w:color="auto"/>
            <w:bottom w:val="none" w:sz="0" w:space="0" w:color="auto"/>
            <w:right w:val="none" w:sz="0" w:space="0" w:color="auto"/>
          </w:divBdr>
        </w:div>
        <w:div w:id="1175219133">
          <w:marLeft w:val="0"/>
          <w:marRight w:val="0"/>
          <w:marTop w:val="0"/>
          <w:marBottom w:val="0"/>
          <w:divBdr>
            <w:top w:val="none" w:sz="0" w:space="0" w:color="auto"/>
            <w:left w:val="none" w:sz="0" w:space="0" w:color="auto"/>
            <w:bottom w:val="none" w:sz="0" w:space="0" w:color="auto"/>
            <w:right w:val="none" w:sz="0" w:space="0" w:color="auto"/>
          </w:divBdr>
        </w:div>
      </w:divsChild>
    </w:div>
    <w:div w:id="1845319623">
      <w:bodyDiv w:val="1"/>
      <w:marLeft w:val="0"/>
      <w:marRight w:val="0"/>
      <w:marTop w:val="0"/>
      <w:marBottom w:val="0"/>
      <w:divBdr>
        <w:top w:val="none" w:sz="0" w:space="0" w:color="auto"/>
        <w:left w:val="none" w:sz="0" w:space="0" w:color="auto"/>
        <w:bottom w:val="none" w:sz="0" w:space="0" w:color="auto"/>
        <w:right w:val="none" w:sz="0" w:space="0" w:color="auto"/>
      </w:divBdr>
      <w:divsChild>
        <w:div w:id="984966426">
          <w:marLeft w:val="0"/>
          <w:marRight w:val="0"/>
          <w:marTop w:val="0"/>
          <w:marBottom w:val="0"/>
          <w:divBdr>
            <w:top w:val="none" w:sz="0" w:space="0" w:color="auto"/>
            <w:left w:val="none" w:sz="0" w:space="0" w:color="auto"/>
            <w:bottom w:val="none" w:sz="0" w:space="0" w:color="auto"/>
            <w:right w:val="none" w:sz="0" w:space="0" w:color="auto"/>
          </w:divBdr>
        </w:div>
        <w:div w:id="1070812595">
          <w:marLeft w:val="0"/>
          <w:marRight w:val="0"/>
          <w:marTop w:val="0"/>
          <w:marBottom w:val="0"/>
          <w:divBdr>
            <w:top w:val="none" w:sz="0" w:space="0" w:color="auto"/>
            <w:left w:val="none" w:sz="0" w:space="0" w:color="auto"/>
            <w:bottom w:val="none" w:sz="0" w:space="0" w:color="auto"/>
            <w:right w:val="none" w:sz="0" w:space="0" w:color="auto"/>
          </w:divBdr>
        </w:div>
        <w:div w:id="1782527651">
          <w:marLeft w:val="0"/>
          <w:marRight w:val="0"/>
          <w:marTop w:val="0"/>
          <w:marBottom w:val="0"/>
          <w:divBdr>
            <w:top w:val="none" w:sz="0" w:space="0" w:color="auto"/>
            <w:left w:val="none" w:sz="0" w:space="0" w:color="auto"/>
            <w:bottom w:val="none" w:sz="0" w:space="0" w:color="auto"/>
            <w:right w:val="none" w:sz="0" w:space="0" w:color="auto"/>
          </w:divBdr>
        </w:div>
        <w:div w:id="882987578">
          <w:marLeft w:val="0"/>
          <w:marRight w:val="0"/>
          <w:marTop w:val="0"/>
          <w:marBottom w:val="0"/>
          <w:divBdr>
            <w:top w:val="none" w:sz="0" w:space="0" w:color="auto"/>
            <w:left w:val="none" w:sz="0" w:space="0" w:color="auto"/>
            <w:bottom w:val="none" w:sz="0" w:space="0" w:color="auto"/>
            <w:right w:val="none" w:sz="0" w:space="0" w:color="auto"/>
          </w:divBdr>
        </w:div>
        <w:div w:id="353533373">
          <w:marLeft w:val="0"/>
          <w:marRight w:val="0"/>
          <w:marTop w:val="0"/>
          <w:marBottom w:val="0"/>
          <w:divBdr>
            <w:top w:val="none" w:sz="0" w:space="0" w:color="auto"/>
            <w:left w:val="none" w:sz="0" w:space="0" w:color="auto"/>
            <w:bottom w:val="none" w:sz="0" w:space="0" w:color="auto"/>
            <w:right w:val="none" w:sz="0" w:space="0" w:color="auto"/>
          </w:divBdr>
        </w:div>
        <w:div w:id="1518497758">
          <w:marLeft w:val="0"/>
          <w:marRight w:val="0"/>
          <w:marTop w:val="0"/>
          <w:marBottom w:val="0"/>
          <w:divBdr>
            <w:top w:val="none" w:sz="0" w:space="0" w:color="auto"/>
            <w:left w:val="none" w:sz="0" w:space="0" w:color="auto"/>
            <w:bottom w:val="none" w:sz="0" w:space="0" w:color="auto"/>
            <w:right w:val="none" w:sz="0" w:space="0" w:color="auto"/>
          </w:divBdr>
        </w:div>
        <w:div w:id="1358846343">
          <w:marLeft w:val="0"/>
          <w:marRight w:val="0"/>
          <w:marTop w:val="0"/>
          <w:marBottom w:val="0"/>
          <w:divBdr>
            <w:top w:val="none" w:sz="0" w:space="0" w:color="auto"/>
            <w:left w:val="none" w:sz="0" w:space="0" w:color="auto"/>
            <w:bottom w:val="none" w:sz="0" w:space="0" w:color="auto"/>
            <w:right w:val="none" w:sz="0" w:space="0" w:color="auto"/>
          </w:divBdr>
        </w:div>
        <w:div w:id="906957891">
          <w:marLeft w:val="0"/>
          <w:marRight w:val="0"/>
          <w:marTop w:val="0"/>
          <w:marBottom w:val="0"/>
          <w:divBdr>
            <w:top w:val="none" w:sz="0" w:space="0" w:color="auto"/>
            <w:left w:val="none" w:sz="0" w:space="0" w:color="auto"/>
            <w:bottom w:val="none" w:sz="0" w:space="0" w:color="auto"/>
            <w:right w:val="none" w:sz="0" w:space="0" w:color="auto"/>
          </w:divBdr>
        </w:div>
      </w:divsChild>
    </w:div>
    <w:div w:id="2147040155">
      <w:bodyDiv w:val="1"/>
      <w:marLeft w:val="0"/>
      <w:marRight w:val="0"/>
      <w:marTop w:val="0"/>
      <w:marBottom w:val="0"/>
      <w:divBdr>
        <w:top w:val="none" w:sz="0" w:space="0" w:color="auto"/>
        <w:left w:val="none" w:sz="0" w:space="0" w:color="auto"/>
        <w:bottom w:val="none" w:sz="0" w:space="0" w:color="auto"/>
        <w:right w:val="none" w:sz="0" w:space="0" w:color="auto"/>
      </w:divBdr>
      <w:divsChild>
        <w:div w:id="1054045891">
          <w:marLeft w:val="0"/>
          <w:marRight w:val="0"/>
          <w:marTop w:val="0"/>
          <w:marBottom w:val="0"/>
          <w:divBdr>
            <w:top w:val="none" w:sz="0" w:space="0" w:color="auto"/>
            <w:left w:val="none" w:sz="0" w:space="0" w:color="auto"/>
            <w:bottom w:val="none" w:sz="0" w:space="0" w:color="auto"/>
            <w:right w:val="none" w:sz="0" w:space="0" w:color="auto"/>
          </w:divBdr>
        </w:div>
        <w:div w:id="1374159305">
          <w:marLeft w:val="0"/>
          <w:marRight w:val="0"/>
          <w:marTop w:val="0"/>
          <w:marBottom w:val="0"/>
          <w:divBdr>
            <w:top w:val="none" w:sz="0" w:space="0" w:color="auto"/>
            <w:left w:val="none" w:sz="0" w:space="0" w:color="auto"/>
            <w:bottom w:val="none" w:sz="0" w:space="0" w:color="auto"/>
            <w:right w:val="none" w:sz="0" w:space="0" w:color="auto"/>
          </w:divBdr>
        </w:div>
        <w:div w:id="156205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7CBE1-40EE-4961-BECB-D7A625A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Redmond - USI President</dc:creator>
  <cp:keywords/>
  <dc:description/>
  <cp:lastModifiedBy>John Logue</cp:lastModifiedBy>
  <cp:revision>9</cp:revision>
  <cp:lastPrinted>2012-08-09T20:43:00Z</cp:lastPrinted>
  <dcterms:created xsi:type="dcterms:W3CDTF">2012-10-15T11:07:00Z</dcterms:created>
  <dcterms:modified xsi:type="dcterms:W3CDTF">2012-10-15T12:02:00Z</dcterms:modified>
</cp:coreProperties>
</file>