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82" w:rsidRPr="003D337C" w:rsidRDefault="00426A82" w:rsidP="00513579">
      <w:pPr>
        <w:jc w:val="center"/>
        <w:rPr>
          <w:rFonts w:ascii="Tahoma" w:hAnsi="Tahoma" w:cs="Tahoma"/>
        </w:rPr>
      </w:pPr>
      <w:r w:rsidRPr="003D337C">
        <w:rPr>
          <w:rFonts w:ascii="Tahoma" w:hAnsi="Tahoma" w:cs="Tahoma"/>
        </w:rPr>
        <w:t>National Council of the Union of Students in Ireland</w:t>
      </w:r>
    </w:p>
    <w:p w:rsidR="00426A82" w:rsidRPr="003D337C" w:rsidRDefault="00426A82" w:rsidP="00513579">
      <w:pPr>
        <w:jc w:val="center"/>
        <w:rPr>
          <w:rFonts w:ascii="Tahoma" w:hAnsi="Tahoma" w:cs="Tahoma"/>
        </w:rPr>
      </w:pPr>
      <w:r w:rsidRPr="003D337C">
        <w:rPr>
          <w:rFonts w:ascii="Tahoma" w:hAnsi="Tahoma" w:cs="Tahoma"/>
        </w:rPr>
        <w:t xml:space="preserve"> </w:t>
      </w:r>
      <w:r w:rsidR="00255CCB" w:rsidRPr="003D337C">
        <w:rPr>
          <w:rFonts w:ascii="Tahoma" w:hAnsi="Tahoma" w:cs="Tahoma"/>
        </w:rPr>
        <w:t>Institute of Technology</w:t>
      </w:r>
      <w:r w:rsidR="00D17443">
        <w:rPr>
          <w:rFonts w:ascii="Tahoma" w:hAnsi="Tahoma" w:cs="Tahoma"/>
        </w:rPr>
        <w:t>, Carlow</w:t>
      </w:r>
      <w:r w:rsidR="00513579" w:rsidRPr="003D337C">
        <w:rPr>
          <w:rFonts w:ascii="Tahoma" w:hAnsi="Tahoma" w:cs="Tahoma"/>
        </w:rPr>
        <w:t xml:space="preserve"> </w:t>
      </w:r>
    </w:p>
    <w:p w:rsidR="00513579" w:rsidRPr="003D337C" w:rsidRDefault="00255CCB" w:rsidP="00513579">
      <w:pPr>
        <w:jc w:val="center"/>
        <w:rPr>
          <w:rFonts w:ascii="Tahoma" w:hAnsi="Tahoma" w:cs="Tahoma"/>
        </w:rPr>
      </w:pPr>
      <w:r w:rsidRPr="003D337C">
        <w:rPr>
          <w:rFonts w:ascii="Tahoma" w:hAnsi="Tahoma" w:cs="Tahoma"/>
        </w:rPr>
        <w:t>9</w:t>
      </w:r>
      <w:r w:rsidRPr="003D337C">
        <w:rPr>
          <w:rFonts w:ascii="Tahoma" w:hAnsi="Tahoma" w:cs="Tahoma"/>
          <w:vertAlign w:val="superscript"/>
        </w:rPr>
        <w:t>th</w:t>
      </w:r>
      <w:r w:rsidR="00426A82" w:rsidRPr="003D337C">
        <w:rPr>
          <w:rFonts w:ascii="Tahoma" w:hAnsi="Tahoma" w:cs="Tahoma"/>
        </w:rPr>
        <w:t>-</w:t>
      </w:r>
      <w:r w:rsidR="00D17443">
        <w:rPr>
          <w:rFonts w:ascii="Tahoma" w:hAnsi="Tahoma" w:cs="Tahoma"/>
        </w:rPr>
        <w:t>1</w:t>
      </w:r>
      <w:r w:rsidRPr="003D337C">
        <w:rPr>
          <w:rFonts w:ascii="Tahoma" w:hAnsi="Tahoma" w:cs="Tahoma"/>
        </w:rPr>
        <w:t>0</w:t>
      </w:r>
      <w:r w:rsidRPr="003D337C">
        <w:rPr>
          <w:rFonts w:ascii="Tahoma" w:hAnsi="Tahoma" w:cs="Tahoma"/>
          <w:vertAlign w:val="superscript"/>
        </w:rPr>
        <w:t>th</w:t>
      </w:r>
      <w:r w:rsidR="00513579" w:rsidRPr="003D337C">
        <w:rPr>
          <w:rFonts w:ascii="Tahoma" w:hAnsi="Tahoma" w:cs="Tahoma"/>
        </w:rPr>
        <w:t xml:space="preserve"> </w:t>
      </w:r>
      <w:r w:rsidR="00D17443">
        <w:rPr>
          <w:rFonts w:ascii="Tahoma" w:hAnsi="Tahoma" w:cs="Tahoma"/>
        </w:rPr>
        <w:t>Novem</w:t>
      </w:r>
      <w:r w:rsidRPr="003D337C">
        <w:rPr>
          <w:rFonts w:ascii="Tahoma" w:hAnsi="Tahoma" w:cs="Tahoma"/>
        </w:rPr>
        <w:t>ber</w:t>
      </w:r>
      <w:r w:rsidR="00513579" w:rsidRPr="003D337C">
        <w:rPr>
          <w:rFonts w:ascii="Tahoma" w:hAnsi="Tahoma" w:cs="Tahoma"/>
        </w:rPr>
        <w:t xml:space="preserve"> 2012</w:t>
      </w:r>
    </w:p>
    <w:p w:rsidR="00426A82" w:rsidRPr="003D337C" w:rsidRDefault="00426A82" w:rsidP="00426A82">
      <w:pPr>
        <w:jc w:val="center"/>
        <w:rPr>
          <w:rFonts w:ascii="Tahoma" w:hAnsi="Tahoma" w:cs="Tahoma"/>
          <w:b/>
        </w:rPr>
      </w:pPr>
      <w:r w:rsidRPr="003D337C">
        <w:rPr>
          <w:rFonts w:ascii="Tahoma" w:hAnsi="Tahoma" w:cs="Tahoma"/>
          <w:b/>
        </w:rPr>
        <w:t>Schedule</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6"/>
        <w:gridCol w:w="7020"/>
      </w:tblGrid>
      <w:tr w:rsidR="00834EBC" w:rsidRPr="003D337C" w:rsidTr="00DF48CF">
        <w:trPr>
          <w:trHeight w:val="585"/>
        </w:trPr>
        <w:tc>
          <w:tcPr>
            <w:tcW w:w="1216" w:type="dxa"/>
          </w:tcPr>
          <w:p w:rsidR="00834EBC" w:rsidRPr="003D337C" w:rsidRDefault="00834EBC" w:rsidP="00DF48CF">
            <w:pPr>
              <w:rPr>
                <w:rFonts w:ascii="Tahoma" w:hAnsi="Tahoma" w:cs="Tahoma"/>
              </w:rPr>
            </w:pPr>
          </w:p>
        </w:tc>
        <w:tc>
          <w:tcPr>
            <w:tcW w:w="7020" w:type="dxa"/>
          </w:tcPr>
          <w:p w:rsidR="00834EBC" w:rsidRPr="003D337C" w:rsidRDefault="00834EBC" w:rsidP="00255CCB">
            <w:pPr>
              <w:rPr>
                <w:rFonts w:ascii="Tahoma" w:hAnsi="Tahoma" w:cs="Tahoma"/>
                <w:b/>
              </w:rPr>
            </w:pPr>
            <w:r w:rsidRPr="003D337C">
              <w:rPr>
                <w:rFonts w:ascii="Tahoma" w:hAnsi="Tahoma" w:cs="Tahoma"/>
                <w:b/>
              </w:rPr>
              <w:t xml:space="preserve">Friday, </w:t>
            </w:r>
            <w:r w:rsidR="00255CCB" w:rsidRPr="003D337C">
              <w:rPr>
                <w:rFonts w:ascii="Tahoma" w:hAnsi="Tahoma" w:cs="Tahoma"/>
                <w:b/>
              </w:rPr>
              <w:t>9</w:t>
            </w:r>
            <w:r w:rsidRPr="003D337C">
              <w:rPr>
                <w:rFonts w:ascii="Tahoma" w:hAnsi="Tahoma" w:cs="Tahoma"/>
                <w:b/>
                <w:vertAlign w:val="superscript"/>
              </w:rPr>
              <w:t>th</w:t>
            </w:r>
            <w:r w:rsidRPr="003D337C">
              <w:rPr>
                <w:rFonts w:ascii="Tahoma" w:hAnsi="Tahoma" w:cs="Tahoma"/>
                <w:b/>
              </w:rPr>
              <w:t xml:space="preserve"> </w:t>
            </w:r>
            <w:r w:rsidR="00D17443">
              <w:rPr>
                <w:rFonts w:ascii="Tahoma" w:hAnsi="Tahoma" w:cs="Tahoma"/>
                <w:b/>
              </w:rPr>
              <w:t>Novem</w:t>
            </w:r>
            <w:r w:rsidR="00255CCB" w:rsidRPr="003D337C">
              <w:rPr>
                <w:rFonts w:ascii="Tahoma" w:hAnsi="Tahoma" w:cs="Tahoma"/>
                <w:b/>
              </w:rPr>
              <w:t>b</w:t>
            </w:r>
            <w:r w:rsidR="00426A82" w:rsidRPr="003D337C">
              <w:rPr>
                <w:rFonts w:ascii="Tahoma" w:hAnsi="Tahoma" w:cs="Tahoma"/>
                <w:b/>
              </w:rPr>
              <w:t>er</w:t>
            </w:r>
            <w:r w:rsidRPr="003D337C">
              <w:rPr>
                <w:rFonts w:ascii="Tahoma" w:hAnsi="Tahoma" w:cs="Tahoma"/>
                <w:b/>
              </w:rPr>
              <w:t xml:space="preserve"> 2012</w:t>
            </w:r>
          </w:p>
        </w:tc>
      </w:tr>
      <w:tr w:rsidR="00921472" w:rsidRPr="003D337C" w:rsidTr="00DF48CF">
        <w:trPr>
          <w:trHeight w:val="585"/>
        </w:trPr>
        <w:tc>
          <w:tcPr>
            <w:tcW w:w="1216" w:type="dxa"/>
          </w:tcPr>
          <w:p w:rsidR="00921472" w:rsidRPr="003D337C" w:rsidRDefault="00921472" w:rsidP="00DF48CF">
            <w:pPr>
              <w:rPr>
                <w:rFonts w:ascii="Tahoma" w:hAnsi="Tahoma" w:cs="Tahoma"/>
              </w:rPr>
            </w:pPr>
            <w:r w:rsidRPr="003D337C">
              <w:rPr>
                <w:rFonts w:ascii="Tahoma" w:hAnsi="Tahoma" w:cs="Tahoma"/>
              </w:rPr>
              <w:t>5pm</w:t>
            </w:r>
          </w:p>
        </w:tc>
        <w:tc>
          <w:tcPr>
            <w:tcW w:w="7020" w:type="dxa"/>
          </w:tcPr>
          <w:p w:rsidR="00D17443" w:rsidRDefault="00D17443" w:rsidP="00426A82">
            <w:pPr>
              <w:rPr>
                <w:rFonts w:ascii="Tahoma" w:hAnsi="Tahoma" w:cs="Tahoma"/>
                <w:color w:val="222222"/>
                <w:szCs w:val="12"/>
                <w:shd w:val="clear" w:color="auto" w:fill="FFFFFF"/>
              </w:rPr>
            </w:pPr>
            <w:r>
              <w:rPr>
                <w:rFonts w:ascii="Tahoma" w:hAnsi="Tahoma" w:cs="Tahoma"/>
                <w:color w:val="222222"/>
                <w:szCs w:val="12"/>
                <w:shd w:val="clear" w:color="auto" w:fill="FFFFFF"/>
              </w:rPr>
              <w:t>“Working under Equality L</w:t>
            </w:r>
            <w:r w:rsidRPr="00D17443">
              <w:rPr>
                <w:rFonts w:ascii="Tahoma" w:hAnsi="Tahoma" w:cs="Tahoma"/>
                <w:color w:val="222222"/>
                <w:szCs w:val="12"/>
                <w:shd w:val="clear" w:color="auto" w:fill="FFFFFF"/>
              </w:rPr>
              <w:t>egislation</w:t>
            </w:r>
            <w:r>
              <w:rPr>
                <w:rFonts w:ascii="Tahoma" w:hAnsi="Tahoma" w:cs="Tahoma"/>
                <w:color w:val="222222"/>
                <w:szCs w:val="12"/>
                <w:shd w:val="clear" w:color="auto" w:fill="FFFFFF"/>
              </w:rPr>
              <w:t xml:space="preserve">” </w:t>
            </w:r>
          </w:p>
          <w:p w:rsidR="00921472" w:rsidRPr="00D17443" w:rsidRDefault="00D17443" w:rsidP="00426A82">
            <w:pPr>
              <w:rPr>
                <w:rFonts w:ascii="Tahoma" w:hAnsi="Tahoma" w:cs="Tahoma"/>
              </w:rPr>
            </w:pPr>
            <w:r>
              <w:rPr>
                <w:rFonts w:ascii="Tahoma" w:hAnsi="Tahoma" w:cs="Tahoma"/>
                <w:color w:val="222222"/>
                <w:szCs w:val="12"/>
                <w:shd w:val="clear" w:color="auto" w:fill="FFFFFF"/>
              </w:rPr>
              <w:t xml:space="preserve"> Cathal Kelly, </w:t>
            </w:r>
            <w:r w:rsidRPr="00D17443">
              <w:rPr>
                <w:rFonts w:ascii="Tahoma" w:hAnsi="Tahoma" w:cs="Tahoma"/>
                <w:color w:val="222222"/>
                <w:szCs w:val="12"/>
                <w:shd w:val="clear" w:color="auto" w:fill="FFFFFF"/>
              </w:rPr>
              <w:t>Equality Authority</w:t>
            </w:r>
          </w:p>
        </w:tc>
      </w:tr>
      <w:tr w:rsidR="00834EBC" w:rsidRPr="003D337C" w:rsidTr="00DF48CF">
        <w:trPr>
          <w:trHeight w:val="585"/>
        </w:trPr>
        <w:tc>
          <w:tcPr>
            <w:tcW w:w="1216" w:type="dxa"/>
          </w:tcPr>
          <w:p w:rsidR="00834EBC" w:rsidRPr="003D337C" w:rsidRDefault="00834EBC" w:rsidP="00DF48CF">
            <w:pPr>
              <w:rPr>
                <w:rFonts w:ascii="Tahoma" w:hAnsi="Tahoma" w:cs="Tahoma"/>
              </w:rPr>
            </w:pPr>
            <w:r w:rsidRPr="003D337C">
              <w:rPr>
                <w:rFonts w:ascii="Tahoma" w:hAnsi="Tahoma" w:cs="Tahoma"/>
              </w:rPr>
              <w:t>6pm</w:t>
            </w:r>
          </w:p>
        </w:tc>
        <w:tc>
          <w:tcPr>
            <w:tcW w:w="7020" w:type="dxa"/>
          </w:tcPr>
          <w:p w:rsidR="00834EBC" w:rsidRPr="003D337C" w:rsidRDefault="00255CCB" w:rsidP="00255CCB">
            <w:pPr>
              <w:rPr>
                <w:rFonts w:ascii="Tahoma" w:hAnsi="Tahoma" w:cs="Tahoma"/>
              </w:rPr>
            </w:pPr>
            <w:r w:rsidRPr="003D337C">
              <w:rPr>
                <w:rFonts w:ascii="Tahoma" w:hAnsi="Tahoma" w:cs="Tahoma"/>
              </w:rPr>
              <w:t xml:space="preserve">Equality &amp; Citizenship Working Group </w:t>
            </w:r>
          </w:p>
        </w:tc>
      </w:tr>
      <w:tr w:rsidR="00834EBC" w:rsidRPr="003D337C" w:rsidTr="00DF48CF">
        <w:trPr>
          <w:trHeight w:val="555"/>
        </w:trPr>
        <w:tc>
          <w:tcPr>
            <w:tcW w:w="1216" w:type="dxa"/>
          </w:tcPr>
          <w:p w:rsidR="00834EBC" w:rsidRPr="003D337C" w:rsidRDefault="00834EBC" w:rsidP="00DF48CF">
            <w:pPr>
              <w:rPr>
                <w:rFonts w:ascii="Tahoma" w:hAnsi="Tahoma" w:cs="Tahoma"/>
              </w:rPr>
            </w:pPr>
            <w:r w:rsidRPr="003D337C">
              <w:rPr>
                <w:rFonts w:ascii="Tahoma" w:hAnsi="Tahoma" w:cs="Tahoma"/>
              </w:rPr>
              <w:t>7pm</w:t>
            </w:r>
          </w:p>
        </w:tc>
        <w:tc>
          <w:tcPr>
            <w:tcW w:w="7020" w:type="dxa"/>
          </w:tcPr>
          <w:p w:rsidR="00834EBC" w:rsidRPr="003D337C" w:rsidRDefault="00255CCB" w:rsidP="00D17443">
            <w:pPr>
              <w:spacing w:after="0" w:line="240" w:lineRule="auto"/>
              <w:rPr>
                <w:rFonts w:ascii="Tahoma" w:hAnsi="Tahoma" w:cs="Tahoma"/>
              </w:rPr>
            </w:pPr>
            <w:r w:rsidRPr="003D337C">
              <w:rPr>
                <w:rFonts w:ascii="Tahoma" w:hAnsi="Tahoma" w:cs="Tahoma"/>
              </w:rPr>
              <w:t>Entertainments Working Group</w:t>
            </w:r>
            <w:r w:rsidR="00D17443">
              <w:rPr>
                <w:rFonts w:ascii="Tahoma" w:hAnsi="Tahoma" w:cs="Tahoma"/>
              </w:rPr>
              <w:t xml:space="preserve"> </w:t>
            </w:r>
          </w:p>
        </w:tc>
      </w:tr>
      <w:tr w:rsidR="00834EBC" w:rsidRPr="003D337C" w:rsidTr="00DF48CF">
        <w:trPr>
          <w:trHeight w:val="600"/>
        </w:trPr>
        <w:tc>
          <w:tcPr>
            <w:tcW w:w="1216" w:type="dxa"/>
          </w:tcPr>
          <w:p w:rsidR="00834EBC" w:rsidRPr="003D337C" w:rsidRDefault="00834EBC" w:rsidP="00DF48CF">
            <w:pPr>
              <w:rPr>
                <w:rFonts w:ascii="Tahoma" w:hAnsi="Tahoma" w:cs="Tahoma"/>
              </w:rPr>
            </w:pPr>
            <w:r w:rsidRPr="003D337C">
              <w:rPr>
                <w:rFonts w:ascii="Tahoma" w:hAnsi="Tahoma" w:cs="Tahoma"/>
              </w:rPr>
              <w:t>8pm</w:t>
            </w:r>
          </w:p>
        </w:tc>
        <w:tc>
          <w:tcPr>
            <w:tcW w:w="7020" w:type="dxa"/>
          </w:tcPr>
          <w:p w:rsidR="00834EBC" w:rsidRPr="003D337C" w:rsidRDefault="00D17443" w:rsidP="00D17443">
            <w:pPr>
              <w:spacing w:after="0"/>
              <w:rPr>
                <w:rFonts w:ascii="Tahoma" w:hAnsi="Tahoma" w:cs="Tahoma"/>
              </w:rPr>
            </w:pPr>
            <w:r w:rsidRPr="003D337C">
              <w:rPr>
                <w:rFonts w:ascii="Tahoma" w:hAnsi="Tahoma" w:cs="Tahoma"/>
              </w:rPr>
              <w:t>Education Working Group</w:t>
            </w:r>
          </w:p>
        </w:tc>
      </w:tr>
      <w:tr w:rsidR="00834EBC" w:rsidRPr="003D337C" w:rsidTr="00DF48CF">
        <w:trPr>
          <w:trHeight w:val="630"/>
        </w:trPr>
        <w:tc>
          <w:tcPr>
            <w:tcW w:w="1216" w:type="dxa"/>
          </w:tcPr>
          <w:p w:rsidR="00834EBC" w:rsidRPr="003D337C" w:rsidRDefault="00834EBC" w:rsidP="00DF48CF">
            <w:pPr>
              <w:rPr>
                <w:rFonts w:ascii="Tahoma" w:hAnsi="Tahoma" w:cs="Tahoma"/>
              </w:rPr>
            </w:pPr>
          </w:p>
        </w:tc>
        <w:tc>
          <w:tcPr>
            <w:tcW w:w="7020" w:type="dxa"/>
          </w:tcPr>
          <w:p w:rsidR="00834EBC" w:rsidRPr="003D337C" w:rsidRDefault="00834EBC" w:rsidP="0069583F">
            <w:pPr>
              <w:rPr>
                <w:rFonts w:ascii="Tahoma" w:hAnsi="Tahoma" w:cs="Tahoma"/>
                <w:b/>
              </w:rPr>
            </w:pPr>
            <w:r w:rsidRPr="003D337C">
              <w:rPr>
                <w:rFonts w:ascii="Tahoma" w:hAnsi="Tahoma" w:cs="Tahoma"/>
                <w:b/>
              </w:rPr>
              <w:t xml:space="preserve">Saturday, </w:t>
            </w:r>
            <w:r w:rsidR="00D17443">
              <w:rPr>
                <w:rFonts w:ascii="Tahoma" w:hAnsi="Tahoma" w:cs="Tahoma"/>
                <w:b/>
              </w:rPr>
              <w:t>1</w:t>
            </w:r>
            <w:r w:rsidR="0069583F" w:rsidRPr="003D337C">
              <w:rPr>
                <w:rFonts w:ascii="Tahoma" w:hAnsi="Tahoma" w:cs="Tahoma"/>
                <w:b/>
              </w:rPr>
              <w:t>0</w:t>
            </w:r>
            <w:r w:rsidRPr="003D337C">
              <w:rPr>
                <w:rFonts w:ascii="Tahoma" w:hAnsi="Tahoma" w:cs="Tahoma"/>
                <w:b/>
                <w:vertAlign w:val="superscript"/>
              </w:rPr>
              <w:t>th</w:t>
            </w:r>
            <w:r w:rsidRPr="003D337C">
              <w:rPr>
                <w:rFonts w:ascii="Tahoma" w:hAnsi="Tahoma" w:cs="Tahoma"/>
                <w:b/>
              </w:rPr>
              <w:t xml:space="preserve"> </w:t>
            </w:r>
            <w:r w:rsidR="00D17443">
              <w:rPr>
                <w:rFonts w:ascii="Tahoma" w:hAnsi="Tahoma" w:cs="Tahoma"/>
                <w:b/>
              </w:rPr>
              <w:t>Novem</w:t>
            </w:r>
            <w:r w:rsidR="00426A82" w:rsidRPr="003D337C">
              <w:rPr>
                <w:rFonts w:ascii="Tahoma" w:hAnsi="Tahoma" w:cs="Tahoma"/>
                <w:b/>
              </w:rPr>
              <w:t>ber</w:t>
            </w:r>
            <w:r w:rsidRPr="003D337C">
              <w:rPr>
                <w:rFonts w:ascii="Tahoma" w:hAnsi="Tahoma" w:cs="Tahoma"/>
                <w:b/>
              </w:rPr>
              <w:t xml:space="preserve"> 2012</w:t>
            </w:r>
          </w:p>
        </w:tc>
      </w:tr>
      <w:tr w:rsidR="00426A82" w:rsidRPr="003D337C" w:rsidTr="00DF48CF">
        <w:trPr>
          <w:trHeight w:val="630"/>
        </w:trPr>
        <w:tc>
          <w:tcPr>
            <w:tcW w:w="1216" w:type="dxa"/>
          </w:tcPr>
          <w:p w:rsidR="00426A82" w:rsidRPr="003D337C" w:rsidRDefault="00426A82" w:rsidP="00DF48CF">
            <w:pPr>
              <w:rPr>
                <w:rFonts w:ascii="Tahoma" w:hAnsi="Tahoma" w:cs="Tahoma"/>
              </w:rPr>
            </w:pPr>
            <w:r w:rsidRPr="003D337C">
              <w:rPr>
                <w:rFonts w:ascii="Tahoma" w:hAnsi="Tahoma" w:cs="Tahoma"/>
              </w:rPr>
              <w:t>9am</w:t>
            </w:r>
          </w:p>
        </w:tc>
        <w:tc>
          <w:tcPr>
            <w:tcW w:w="7020" w:type="dxa"/>
          </w:tcPr>
          <w:p w:rsidR="00D17443" w:rsidRPr="003D337C" w:rsidRDefault="00D17443" w:rsidP="00D17443">
            <w:pPr>
              <w:spacing w:after="0"/>
              <w:rPr>
                <w:rFonts w:ascii="Tahoma" w:hAnsi="Tahoma" w:cs="Tahoma"/>
              </w:rPr>
            </w:pPr>
            <w:r w:rsidRPr="003D337C">
              <w:rPr>
                <w:rFonts w:ascii="Tahoma" w:hAnsi="Tahoma" w:cs="Tahoma"/>
              </w:rPr>
              <w:t>Presidents’ Working Group/Welfare Working Group</w:t>
            </w:r>
          </w:p>
          <w:p w:rsidR="00426A82" w:rsidRPr="003D337C" w:rsidRDefault="00426A82" w:rsidP="00426A82">
            <w:pPr>
              <w:rPr>
                <w:rFonts w:ascii="Tahoma" w:hAnsi="Tahoma" w:cs="Tahoma"/>
              </w:rPr>
            </w:pPr>
          </w:p>
        </w:tc>
      </w:tr>
      <w:tr w:rsidR="00834EBC" w:rsidRPr="003D337C" w:rsidTr="00DF48CF">
        <w:trPr>
          <w:trHeight w:val="630"/>
        </w:trPr>
        <w:tc>
          <w:tcPr>
            <w:tcW w:w="1216" w:type="dxa"/>
          </w:tcPr>
          <w:p w:rsidR="00834EBC" w:rsidRPr="003D337C" w:rsidRDefault="00834EBC" w:rsidP="00DF48CF">
            <w:pPr>
              <w:rPr>
                <w:rFonts w:ascii="Tahoma" w:hAnsi="Tahoma" w:cs="Tahoma"/>
              </w:rPr>
            </w:pPr>
            <w:r w:rsidRPr="003D337C">
              <w:rPr>
                <w:rFonts w:ascii="Tahoma" w:hAnsi="Tahoma" w:cs="Tahoma"/>
              </w:rPr>
              <w:t>10am</w:t>
            </w:r>
          </w:p>
        </w:tc>
        <w:tc>
          <w:tcPr>
            <w:tcW w:w="7020" w:type="dxa"/>
          </w:tcPr>
          <w:p w:rsidR="00834EBC" w:rsidRPr="003D337C" w:rsidRDefault="00D617AF" w:rsidP="00DF48CF">
            <w:pPr>
              <w:rPr>
                <w:rFonts w:ascii="Tahoma" w:hAnsi="Tahoma" w:cs="Tahoma"/>
              </w:rPr>
            </w:pPr>
            <w:r w:rsidRPr="003D337C">
              <w:rPr>
                <w:rFonts w:ascii="Tahoma" w:hAnsi="Tahoma" w:cs="Tahoma"/>
              </w:rPr>
              <w:t>Campaigns Working Group</w:t>
            </w:r>
          </w:p>
        </w:tc>
      </w:tr>
      <w:tr w:rsidR="00834EBC" w:rsidRPr="003D337C" w:rsidTr="00DF48CF">
        <w:trPr>
          <w:trHeight w:val="645"/>
        </w:trPr>
        <w:tc>
          <w:tcPr>
            <w:tcW w:w="1216" w:type="dxa"/>
          </w:tcPr>
          <w:p w:rsidR="00834EBC" w:rsidRPr="003D337C" w:rsidRDefault="00834EBC" w:rsidP="00DF48CF">
            <w:pPr>
              <w:rPr>
                <w:rFonts w:ascii="Tahoma" w:hAnsi="Tahoma" w:cs="Tahoma"/>
              </w:rPr>
            </w:pPr>
            <w:r w:rsidRPr="003D337C">
              <w:rPr>
                <w:rFonts w:ascii="Tahoma" w:hAnsi="Tahoma" w:cs="Tahoma"/>
              </w:rPr>
              <w:t>11.30am</w:t>
            </w:r>
          </w:p>
        </w:tc>
        <w:tc>
          <w:tcPr>
            <w:tcW w:w="7020" w:type="dxa"/>
          </w:tcPr>
          <w:p w:rsidR="00834EBC" w:rsidRPr="003D337C" w:rsidRDefault="00834EBC" w:rsidP="00DF48CF">
            <w:pPr>
              <w:rPr>
                <w:rFonts w:ascii="Tahoma" w:hAnsi="Tahoma" w:cs="Tahoma"/>
              </w:rPr>
            </w:pPr>
            <w:r w:rsidRPr="003D337C">
              <w:rPr>
                <w:rFonts w:ascii="Tahoma" w:hAnsi="Tahoma" w:cs="Tahoma"/>
              </w:rPr>
              <w:t>Regional Council</w:t>
            </w:r>
          </w:p>
        </w:tc>
      </w:tr>
      <w:tr w:rsidR="00834EBC" w:rsidRPr="003D337C" w:rsidTr="00DF48CF">
        <w:trPr>
          <w:trHeight w:val="511"/>
        </w:trPr>
        <w:tc>
          <w:tcPr>
            <w:tcW w:w="1216" w:type="dxa"/>
          </w:tcPr>
          <w:p w:rsidR="00834EBC" w:rsidRPr="003D337C" w:rsidRDefault="00834EBC" w:rsidP="00DF48CF">
            <w:pPr>
              <w:rPr>
                <w:rFonts w:ascii="Tahoma" w:hAnsi="Tahoma" w:cs="Tahoma"/>
              </w:rPr>
            </w:pPr>
            <w:r w:rsidRPr="003D337C">
              <w:rPr>
                <w:rFonts w:ascii="Tahoma" w:hAnsi="Tahoma" w:cs="Tahoma"/>
              </w:rPr>
              <w:t>12.30pm</w:t>
            </w:r>
          </w:p>
        </w:tc>
        <w:tc>
          <w:tcPr>
            <w:tcW w:w="7020" w:type="dxa"/>
          </w:tcPr>
          <w:p w:rsidR="00834EBC" w:rsidRPr="003D337C" w:rsidRDefault="00834EBC" w:rsidP="00DF48CF">
            <w:pPr>
              <w:rPr>
                <w:rFonts w:ascii="Tahoma" w:hAnsi="Tahoma" w:cs="Tahoma"/>
              </w:rPr>
            </w:pPr>
            <w:r w:rsidRPr="003D337C">
              <w:rPr>
                <w:rFonts w:ascii="Tahoma" w:hAnsi="Tahoma" w:cs="Tahoma"/>
              </w:rPr>
              <w:t>Lunch</w:t>
            </w:r>
          </w:p>
        </w:tc>
      </w:tr>
      <w:tr w:rsidR="00834EBC" w:rsidRPr="003D337C" w:rsidTr="00DF48CF">
        <w:trPr>
          <w:trHeight w:val="510"/>
        </w:trPr>
        <w:tc>
          <w:tcPr>
            <w:tcW w:w="1216" w:type="dxa"/>
          </w:tcPr>
          <w:p w:rsidR="00834EBC" w:rsidRPr="003D337C" w:rsidRDefault="00834EBC" w:rsidP="00DF48CF">
            <w:pPr>
              <w:rPr>
                <w:rFonts w:ascii="Tahoma" w:hAnsi="Tahoma" w:cs="Tahoma"/>
              </w:rPr>
            </w:pPr>
            <w:r w:rsidRPr="003D337C">
              <w:rPr>
                <w:rFonts w:ascii="Tahoma" w:hAnsi="Tahoma" w:cs="Tahoma"/>
              </w:rPr>
              <w:t>1pm</w:t>
            </w:r>
          </w:p>
        </w:tc>
        <w:tc>
          <w:tcPr>
            <w:tcW w:w="7020" w:type="dxa"/>
          </w:tcPr>
          <w:p w:rsidR="00834EBC" w:rsidRPr="003D337C" w:rsidRDefault="00834EBC" w:rsidP="00DF48CF">
            <w:pPr>
              <w:rPr>
                <w:rFonts w:ascii="Tahoma" w:hAnsi="Tahoma" w:cs="Tahoma"/>
              </w:rPr>
            </w:pPr>
            <w:r w:rsidRPr="003D337C">
              <w:rPr>
                <w:rFonts w:ascii="Tahoma" w:hAnsi="Tahoma" w:cs="Tahoma"/>
              </w:rPr>
              <w:t>National Council</w:t>
            </w:r>
          </w:p>
        </w:tc>
      </w:tr>
      <w:tr w:rsidR="00D617AF" w:rsidRPr="003D337C" w:rsidTr="00DF48CF">
        <w:trPr>
          <w:trHeight w:val="510"/>
        </w:trPr>
        <w:tc>
          <w:tcPr>
            <w:tcW w:w="1216" w:type="dxa"/>
          </w:tcPr>
          <w:p w:rsidR="00D617AF" w:rsidRPr="003D337C" w:rsidRDefault="00D617AF" w:rsidP="00DF48CF">
            <w:pPr>
              <w:rPr>
                <w:rFonts w:ascii="Tahoma" w:hAnsi="Tahoma" w:cs="Tahoma"/>
              </w:rPr>
            </w:pPr>
            <w:r w:rsidRPr="003D337C">
              <w:rPr>
                <w:rFonts w:ascii="Tahoma" w:hAnsi="Tahoma" w:cs="Tahoma"/>
              </w:rPr>
              <w:t>3.30pm</w:t>
            </w:r>
          </w:p>
        </w:tc>
        <w:tc>
          <w:tcPr>
            <w:tcW w:w="7020" w:type="dxa"/>
          </w:tcPr>
          <w:p w:rsidR="00D617AF" w:rsidRPr="003D337C" w:rsidRDefault="00D617AF" w:rsidP="00DF48CF">
            <w:pPr>
              <w:rPr>
                <w:rFonts w:ascii="Tahoma" w:hAnsi="Tahoma" w:cs="Tahoma"/>
              </w:rPr>
            </w:pPr>
            <w:r w:rsidRPr="003D337C">
              <w:rPr>
                <w:rFonts w:ascii="Tahoma" w:hAnsi="Tahoma" w:cs="Tahoma"/>
              </w:rPr>
              <w:t>Campaigns Sub-Committee</w:t>
            </w:r>
          </w:p>
        </w:tc>
      </w:tr>
    </w:tbl>
    <w:p w:rsidR="00D617AF" w:rsidRPr="003D337C" w:rsidRDefault="00D617AF" w:rsidP="00513579">
      <w:pPr>
        <w:rPr>
          <w:rFonts w:ascii="Tahoma" w:hAnsi="Tahoma" w:cs="Tahoma"/>
          <w:u w:val="single"/>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D617AF" w:rsidRPr="003D337C" w:rsidRDefault="00513579" w:rsidP="00D617AF">
      <w:pPr>
        <w:spacing w:after="0"/>
        <w:rPr>
          <w:rFonts w:ascii="Tahoma" w:hAnsi="Tahoma" w:cs="Tahoma"/>
        </w:rPr>
      </w:pPr>
      <w:r w:rsidRPr="003D337C">
        <w:rPr>
          <w:rFonts w:ascii="Tahoma" w:hAnsi="Tahoma" w:cs="Tahoma"/>
          <w:b/>
        </w:rPr>
        <w:t>Meeting:</w:t>
      </w:r>
      <w:r w:rsidRPr="003D337C">
        <w:rPr>
          <w:rFonts w:ascii="Tahoma" w:hAnsi="Tahoma" w:cs="Tahoma"/>
        </w:rPr>
        <w:t xml:space="preserve"> Presidents’ Working Group</w:t>
      </w:r>
      <w:r w:rsidRPr="003D337C">
        <w:rPr>
          <w:rFonts w:ascii="Tahoma" w:hAnsi="Tahoma" w:cs="Tahoma"/>
        </w:rPr>
        <w:tab/>
      </w:r>
    </w:p>
    <w:p w:rsidR="00513579" w:rsidRPr="003D337C" w:rsidRDefault="00513579" w:rsidP="00D617AF">
      <w:pPr>
        <w:spacing w:after="0"/>
        <w:rPr>
          <w:rFonts w:ascii="Tahoma" w:hAnsi="Tahoma" w:cs="Tahoma"/>
        </w:rPr>
      </w:pPr>
      <w:r w:rsidRPr="003D337C">
        <w:rPr>
          <w:rFonts w:ascii="Tahoma" w:hAnsi="Tahoma" w:cs="Tahoma"/>
          <w:b/>
        </w:rPr>
        <w:t>Date &amp; Time:</w:t>
      </w:r>
      <w:r w:rsidRPr="003D337C">
        <w:rPr>
          <w:rFonts w:ascii="Tahoma" w:hAnsi="Tahoma" w:cs="Tahoma"/>
        </w:rPr>
        <w:t xml:space="preserve"> </w:t>
      </w:r>
      <w:r w:rsidR="00D17443">
        <w:rPr>
          <w:rFonts w:ascii="Tahoma" w:hAnsi="Tahoma" w:cs="Tahoma"/>
        </w:rPr>
        <w:t>Saturday</w:t>
      </w:r>
      <w:r w:rsidRPr="003D337C">
        <w:rPr>
          <w:rFonts w:ascii="Tahoma" w:hAnsi="Tahoma" w:cs="Tahoma"/>
        </w:rPr>
        <w:t>,</w:t>
      </w:r>
      <w:r w:rsidR="00A97C3F" w:rsidRPr="003D337C">
        <w:rPr>
          <w:rFonts w:ascii="Tahoma" w:hAnsi="Tahoma" w:cs="Tahoma"/>
        </w:rPr>
        <w:t xml:space="preserve"> </w:t>
      </w:r>
      <w:r w:rsidR="00A0529B" w:rsidRPr="003D337C">
        <w:rPr>
          <w:rFonts w:ascii="Tahoma" w:hAnsi="Tahoma" w:cs="Tahoma"/>
        </w:rPr>
        <w:t>1</w:t>
      </w:r>
      <w:r w:rsidR="00D17443">
        <w:rPr>
          <w:rFonts w:ascii="Tahoma" w:hAnsi="Tahoma" w:cs="Tahoma"/>
        </w:rPr>
        <w:t>0</w:t>
      </w:r>
      <w:r w:rsidR="00A0529B" w:rsidRPr="003D337C">
        <w:rPr>
          <w:rFonts w:ascii="Tahoma" w:hAnsi="Tahoma" w:cs="Tahoma"/>
          <w:vertAlign w:val="superscript"/>
        </w:rPr>
        <w:t>th</w:t>
      </w:r>
      <w:r w:rsidR="00D17443">
        <w:rPr>
          <w:rFonts w:ascii="Tahoma" w:hAnsi="Tahoma" w:cs="Tahoma"/>
        </w:rPr>
        <w:t xml:space="preserve"> November, 9a</w:t>
      </w:r>
      <w:r w:rsidRPr="003D337C">
        <w:rPr>
          <w:rFonts w:ascii="Tahoma" w:hAnsi="Tahoma" w:cs="Tahoma"/>
        </w:rPr>
        <w:t>m</w:t>
      </w:r>
    </w:p>
    <w:p w:rsidR="00513579" w:rsidRPr="003D337C" w:rsidRDefault="00513579" w:rsidP="00D617AF">
      <w:pPr>
        <w:spacing w:after="0"/>
        <w:jc w:val="center"/>
        <w:rPr>
          <w:rFonts w:ascii="Tahoma" w:hAnsi="Tahoma" w:cs="Tahoma"/>
          <w:b/>
        </w:rPr>
      </w:pPr>
      <w:r w:rsidRPr="003D337C">
        <w:rPr>
          <w:rFonts w:ascii="Tahoma" w:hAnsi="Tahoma" w:cs="Tahoma"/>
          <w:b/>
        </w:rPr>
        <w:t>Clár</w:t>
      </w:r>
    </w:p>
    <w:p w:rsidR="00513579" w:rsidRPr="003D337C" w:rsidRDefault="00513579" w:rsidP="0085020B">
      <w:pPr>
        <w:numPr>
          <w:ilvl w:val="0"/>
          <w:numId w:val="2"/>
        </w:numPr>
        <w:spacing w:after="0" w:line="240" w:lineRule="auto"/>
        <w:rPr>
          <w:rFonts w:ascii="Tahoma" w:hAnsi="Tahoma" w:cs="Tahoma"/>
        </w:rPr>
      </w:pPr>
      <w:r w:rsidRPr="003D337C">
        <w:rPr>
          <w:rFonts w:ascii="Tahoma" w:hAnsi="Tahoma" w:cs="Tahoma"/>
        </w:rPr>
        <w:t>Matters Arising</w:t>
      </w:r>
    </w:p>
    <w:p w:rsidR="00513579" w:rsidRPr="003D337C" w:rsidRDefault="00513579" w:rsidP="0085020B">
      <w:pPr>
        <w:numPr>
          <w:ilvl w:val="0"/>
          <w:numId w:val="2"/>
        </w:numPr>
        <w:spacing w:after="0" w:line="240" w:lineRule="auto"/>
        <w:rPr>
          <w:rFonts w:ascii="Tahoma" w:hAnsi="Tahoma" w:cs="Tahoma"/>
        </w:rPr>
      </w:pPr>
      <w:r w:rsidRPr="003D337C">
        <w:rPr>
          <w:rFonts w:ascii="Tahoma" w:hAnsi="Tahoma" w:cs="Tahoma"/>
        </w:rPr>
        <w:t>Items for Discussion/ Le Bheith Pléite</w:t>
      </w:r>
    </w:p>
    <w:p w:rsidR="00D17443" w:rsidRDefault="00D17443" w:rsidP="00D17443">
      <w:pPr>
        <w:pStyle w:val="ListParagraph"/>
        <w:numPr>
          <w:ilvl w:val="0"/>
          <w:numId w:val="3"/>
        </w:numPr>
        <w:spacing w:after="0" w:line="240" w:lineRule="auto"/>
        <w:rPr>
          <w:rFonts w:ascii="Tahoma" w:hAnsi="Tahoma" w:cs="Tahoma"/>
        </w:rPr>
      </w:pPr>
      <w:r>
        <w:rPr>
          <w:rFonts w:ascii="Tahoma" w:hAnsi="Tahoma" w:cs="Tahoma"/>
        </w:rPr>
        <w:t xml:space="preserve">Students’ Union Funding Structures </w:t>
      </w:r>
    </w:p>
    <w:p w:rsidR="00D17443" w:rsidRPr="00D17443" w:rsidRDefault="00D17443" w:rsidP="00D17443">
      <w:pPr>
        <w:pStyle w:val="ListParagraph"/>
        <w:numPr>
          <w:ilvl w:val="0"/>
          <w:numId w:val="3"/>
        </w:numPr>
        <w:spacing w:after="0" w:line="240" w:lineRule="auto"/>
        <w:rPr>
          <w:rFonts w:ascii="Tahoma" w:hAnsi="Tahoma" w:cs="Tahoma"/>
        </w:rPr>
      </w:pPr>
      <w:r w:rsidRPr="003D337C">
        <w:rPr>
          <w:rFonts w:ascii="Tahoma" w:hAnsi="Tahoma" w:cs="Tahoma"/>
        </w:rPr>
        <w:t>Pre-Budget Campaign</w:t>
      </w:r>
    </w:p>
    <w:p w:rsidR="00A0529B" w:rsidRPr="003D337C" w:rsidRDefault="00A0529B" w:rsidP="00A0529B">
      <w:pPr>
        <w:spacing w:after="0" w:line="240" w:lineRule="auto"/>
        <w:ind w:left="1080"/>
        <w:rPr>
          <w:rFonts w:ascii="Tahoma" w:hAnsi="Tahoma" w:cs="Tahoma"/>
        </w:rPr>
      </w:pPr>
    </w:p>
    <w:p w:rsidR="00513579" w:rsidRPr="003D337C" w:rsidRDefault="00513579" w:rsidP="0085020B">
      <w:pPr>
        <w:numPr>
          <w:ilvl w:val="0"/>
          <w:numId w:val="2"/>
        </w:numPr>
        <w:spacing w:after="0" w:line="240" w:lineRule="auto"/>
        <w:rPr>
          <w:rFonts w:ascii="Tahoma" w:hAnsi="Tahoma" w:cs="Tahoma"/>
        </w:rPr>
      </w:pPr>
      <w:r w:rsidRPr="003D337C">
        <w:rPr>
          <w:rFonts w:ascii="Tahoma" w:hAnsi="Tahoma" w:cs="Tahoma"/>
        </w:rPr>
        <w:t>A.O.B./A.G.E.</w:t>
      </w:r>
    </w:p>
    <w:p w:rsidR="004E7392" w:rsidRPr="003D337C" w:rsidRDefault="004E7392" w:rsidP="004E7392">
      <w:pPr>
        <w:rPr>
          <w:rFonts w:ascii="Tahoma" w:hAnsi="Tahoma" w:cs="Tahoma"/>
        </w:rPr>
      </w:pPr>
    </w:p>
    <w:p w:rsidR="00A97C3F" w:rsidRPr="003D337C" w:rsidRDefault="00A97C3F" w:rsidP="00D617AF">
      <w:pPr>
        <w:spacing w:after="0"/>
        <w:rPr>
          <w:rFonts w:ascii="Tahoma" w:hAnsi="Tahoma" w:cs="Tahoma"/>
          <w:b/>
        </w:rPr>
      </w:pPr>
    </w:p>
    <w:p w:rsidR="00A97C3F" w:rsidRPr="003D337C" w:rsidRDefault="00A97C3F" w:rsidP="00D617AF">
      <w:pPr>
        <w:spacing w:after="0"/>
        <w:rPr>
          <w:rFonts w:ascii="Tahoma" w:hAnsi="Tahoma" w:cs="Tahoma"/>
          <w:b/>
        </w:rPr>
      </w:pPr>
    </w:p>
    <w:p w:rsidR="00426A82" w:rsidRPr="003D337C" w:rsidRDefault="00426A82" w:rsidP="00D617AF">
      <w:pPr>
        <w:spacing w:after="0"/>
        <w:rPr>
          <w:rFonts w:ascii="Tahoma" w:hAnsi="Tahoma" w:cs="Tahoma"/>
        </w:rPr>
      </w:pPr>
      <w:r w:rsidRPr="003D337C">
        <w:rPr>
          <w:rFonts w:ascii="Tahoma" w:hAnsi="Tahoma" w:cs="Tahoma"/>
          <w:b/>
        </w:rPr>
        <w:t>Meeting:</w:t>
      </w:r>
      <w:r w:rsidRPr="003D337C">
        <w:rPr>
          <w:rFonts w:ascii="Tahoma" w:hAnsi="Tahoma" w:cs="Tahoma"/>
        </w:rPr>
        <w:t xml:space="preserve"> Campaigns Working Group</w:t>
      </w:r>
    </w:p>
    <w:p w:rsidR="00426A82" w:rsidRPr="003D337C" w:rsidRDefault="00426A82" w:rsidP="00D617AF">
      <w:pPr>
        <w:spacing w:after="0"/>
        <w:rPr>
          <w:rFonts w:ascii="Tahoma" w:hAnsi="Tahoma" w:cs="Tahoma"/>
        </w:rPr>
      </w:pPr>
      <w:r w:rsidRPr="003D337C">
        <w:rPr>
          <w:rFonts w:ascii="Tahoma" w:hAnsi="Tahoma" w:cs="Tahoma"/>
          <w:b/>
        </w:rPr>
        <w:t>Date &amp; Time:</w:t>
      </w:r>
      <w:r w:rsidRPr="003D337C">
        <w:rPr>
          <w:rFonts w:ascii="Tahoma" w:hAnsi="Tahoma" w:cs="Tahoma"/>
        </w:rPr>
        <w:t xml:space="preserve"> </w:t>
      </w:r>
      <w:r w:rsidR="00D17443">
        <w:rPr>
          <w:rFonts w:ascii="Tahoma" w:hAnsi="Tahoma" w:cs="Tahoma"/>
        </w:rPr>
        <w:t>Saturday, 1</w:t>
      </w:r>
      <w:r w:rsidR="00A0529B" w:rsidRPr="003D337C">
        <w:rPr>
          <w:rFonts w:ascii="Tahoma" w:hAnsi="Tahoma" w:cs="Tahoma"/>
        </w:rPr>
        <w:t>0</w:t>
      </w:r>
      <w:r w:rsidR="00A0529B" w:rsidRPr="003D337C">
        <w:rPr>
          <w:rFonts w:ascii="Tahoma" w:hAnsi="Tahoma" w:cs="Tahoma"/>
          <w:vertAlign w:val="superscript"/>
        </w:rPr>
        <w:t>th</w:t>
      </w:r>
      <w:r w:rsidR="00D17443">
        <w:rPr>
          <w:rFonts w:ascii="Tahoma" w:hAnsi="Tahoma" w:cs="Tahoma"/>
        </w:rPr>
        <w:t xml:space="preserve"> Novem</w:t>
      </w:r>
      <w:r w:rsidR="00A0529B" w:rsidRPr="003D337C">
        <w:rPr>
          <w:rFonts w:ascii="Tahoma" w:hAnsi="Tahoma" w:cs="Tahoma"/>
        </w:rPr>
        <w:t>ber, 10am</w:t>
      </w:r>
    </w:p>
    <w:p w:rsidR="00D617AF" w:rsidRPr="003D337C" w:rsidRDefault="00D617AF" w:rsidP="00D617AF">
      <w:pPr>
        <w:spacing w:after="0"/>
        <w:jc w:val="center"/>
        <w:rPr>
          <w:rFonts w:ascii="Tahoma" w:hAnsi="Tahoma" w:cs="Tahoma"/>
          <w:b/>
        </w:rPr>
      </w:pPr>
    </w:p>
    <w:p w:rsidR="00D617AF" w:rsidRPr="003D337C" w:rsidRDefault="00D617AF" w:rsidP="00D617AF">
      <w:pPr>
        <w:spacing w:after="0"/>
        <w:jc w:val="center"/>
        <w:rPr>
          <w:rFonts w:ascii="Tahoma" w:hAnsi="Tahoma" w:cs="Tahoma"/>
          <w:b/>
        </w:rPr>
      </w:pPr>
      <w:r w:rsidRPr="003D337C">
        <w:rPr>
          <w:rFonts w:ascii="Tahoma" w:hAnsi="Tahoma" w:cs="Tahoma"/>
          <w:b/>
        </w:rPr>
        <w:t>Clár</w:t>
      </w:r>
    </w:p>
    <w:p w:rsidR="006A771F" w:rsidRPr="006A771F" w:rsidRDefault="006A771F" w:rsidP="006A771F">
      <w:pPr>
        <w:pStyle w:val="ListParagraph"/>
        <w:numPr>
          <w:ilvl w:val="0"/>
          <w:numId w:val="10"/>
        </w:numPr>
        <w:spacing w:after="0" w:line="240" w:lineRule="auto"/>
        <w:rPr>
          <w:rFonts w:ascii="Verdana" w:hAnsi="Verdana"/>
        </w:rPr>
      </w:pPr>
      <w:r>
        <w:rPr>
          <w:rFonts w:ascii="Verdana" w:hAnsi="Verdana"/>
        </w:rPr>
        <w:t>Matters Arising</w:t>
      </w:r>
    </w:p>
    <w:p w:rsidR="006A771F" w:rsidRPr="006A771F" w:rsidRDefault="006A771F" w:rsidP="006A771F">
      <w:pPr>
        <w:pStyle w:val="ListParagraph"/>
        <w:numPr>
          <w:ilvl w:val="0"/>
          <w:numId w:val="10"/>
        </w:numPr>
        <w:spacing w:after="0" w:line="240" w:lineRule="auto"/>
        <w:rPr>
          <w:rFonts w:ascii="Verdana" w:hAnsi="Verdana"/>
        </w:rPr>
      </w:pPr>
      <w:r w:rsidRPr="006A771F">
        <w:rPr>
          <w:rFonts w:ascii="Verdana" w:hAnsi="Verdana"/>
        </w:rPr>
        <w:t>Items for Discussion/ Le Bheith Pléite</w:t>
      </w:r>
    </w:p>
    <w:p w:rsidR="006A771F" w:rsidRDefault="006A771F" w:rsidP="006A771F">
      <w:pPr>
        <w:numPr>
          <w:ilvl w:val="0"/>
          <w:numId w:val="3"/>
        </w:numPr>
        <w:spacing w:after="0" w:line="240" w:lineRule="auto"/>
        <w:rPr>
          <w:rFonts w:ascii="Verdana" w:hAnsi="Verdana"/>
        </w:rPr>
      </w:pPr>
      <w:r>
        <w:rPr>
          <w:rFonts w:ascii="Verdana" w:hAnsi="Verdana"/>
        </w:rPr>
        <w:t>National Campaign Updates</w:t>
      </w:r>
    </w:p>
    <w:p w:rsidR="006A771F" w:rsidRDefault="006A771F" w:rsidP="006A771F">
      <w:pPr>
        <w:numPr>
          <w:ilvl w:val="0"/>
          <w:numId w:val="3"/>
        </w:numPr>
        <w:spacing w:after="0" w:line="240" w:lineRule="auto"/>
        <w:rPr>
          <w:rFonts w:ascii="Verdana" w:hAnsi="Verdana"/>
        </w:rPr>
      </w:pPr>
      <w:r>
        <w:rPr>
          <w:rFonts w:ascii="Verdana" w:hAnsi="Verdana"/>
        </w:rPr>
        <w:t>Lobby of the Oireachtas</w:t>
      </w:r>
    </w:p>
    <w:p w:rsidR="006A771F" w:rsidRDefault="006A771F" w:rsidP="006A771F">
      <w:pPr>
        <w:numPr>
          <w:ilvl w:val="0"/>
          <w:numId w:val="3"/>
        </w:numPr>
        <w:spacing w:after="0" w:line="240" w:lineRule="auto"/>
        <w:rPr>
          <w:rFonts w:ascii="Verdana" w:hAnsi="Verdana"/>
        </w:rPr>
      </w:pPr>
      <w:r>
        <w:rPr>
          <w:rFonts w:ascii="Verdana" w:hAnsi="Verdana"/>
        </w:rPr>
        <w:t>Culmination Event</w:t>
      </w:r>
    </w:p>
    <w:p w:rsidR="006A771F" w:rsidRDefault="006A771F" w:rsidP="006A771F">
      <w:pPr>
        <w:numPr>
          <w:ilvl w:val="0"/>
          <w:numId w:val="3"/>
        </w:numPr>
        <w:spacing w:after="0" w:line="240" w:lineRule="auto"/>
        <w:rPr>
          <w:rFonts w:ascii="Verdana" w:hAnsi="Verdana"/>
        </w:rPr>
      </w:pPr>
      <w:r>
        <w:rPr>
          <w:rFonts w:ascii="Verdana" w:hAnsi="Verdana"/>
        </w:rPr>
        <w:t>Aftermath</w:t>
      </w:r>
    </w:p>
    <w:p w:rsidR="006A771F" w:rsidRPr="000B084D" w:rsidRDefault="006A771F" w:rsidP="006A771F">
      <w:pPr>
        <w:numPr>
          <w:ilvl w:val="0"/>
          <w:numId w:val="10"/>
        </w:numPr>
        <w:spacing w:after="0" w:line="240" w:lineRule="auto"/>
        <w:rPr>
          <w:rFonts w:ascii="Verdana" w:hAnsi="Verdana"/>
        </w:rPr>
      </w:pPr>
      <w:r>
        <w:rPr>
          <w:rFonts w:ascii="Verdana" w:hAnsi="Verdana"/>
        </w:rPr>
        <w:t>A.O.B./A.G.E.</w:t>
      </w:r>
    </w:p>
    <w:p w:rsidR="00426A82" w:rsidRPr="003D337C" w:rsidRDefault="00426A82" w:rsidP="00034FDC">
      <w:pPr>
        <w:spacing w:after="0"/>
        <w:rPr>
          <w:rFonts w:ascii="Tahoma" w:hAnsi="Tahoma" w:cs="Tahoma"/>
        </w:rPr>
      </w:pPr>
    </w:p>
    <w:p w:rsidR="00A97C3F" w:rsidRPr="003D337C" w:rsidRDefault="00A97C3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6A771F" w:rsidRDefault="006A771F" w:rsidP="00D617AF">
      <w:pPr>
        <w:spacing w:after="0"/>
        <w:rPr>
          <w:rFonts w:ascii="Tahoma" w:hAnsi="Tahoma" w:cs="Tahoma"/>
          <w:b/>
        </w:rPr>
      </w:pPr>
    </w:p>
    <w:p w:rsidR="004E7392" w:rsidRPr="003D337C" w:rsidRDefault="004E7392" w:rsidP="00D617AF">
      <w:pPr>
        <w:spacing w:after="0"/>
        <w:rPr>
          <w:rFonts w:ascii="Tahoma" w:hAnsi="Tahoma" w:cs="Tahoma"/>
        </w:rPr>
      </w:pPr>
      <w:r w:rsidRPr="003D337C">
        <w:rPr>
          <w:rFonts w:ascii="Tahoma" w:hAnsi="Tahoma" w:cs="Tahoma"/>
          <w:b/>
        </w:rPr>
        <w:lastRenderedPageBreak/>
        <w:t>Meeting:</w:t>
      </w:r>
      <w:r w:rsidRPr="003D337C">
        <w:rPr>
          <w:rFonts w:ascii="Tahoma" w:hAnsi="Tahoma" w:cs="Tahoma"/>
        </w:rPr>
        <w:t xml:space="preserve"> Education Working Group</w:t>
      </w:r>
      <w:r w:rsidRPr="003D337C">
        <w:rPr>
          <w:rFonts w:ascii="Tahoma" w:hAnsi="Tahoma" w:cs="Tahoma"/>
        </w:rPr>
        <w:tab/>
      </w:r>
    </w:p>
    <w:p w:rsidR="004E7392" w:rsidRPr="003D337C" w:rsidRDefault="004E7392" w:rsidP="00D617AF">
      <w:pPr>
        <w:spacing w:after="0"/>
        <w:rPr>
          <w:rFonts w:ascii="Tahoma" w:hAnsi="Tahoma" w:cs="Tahoma"/>
        </w:rPr>
      </w:pPr>
      <w:r w:rsidRPr="003D337C">
        <w:rPr>
          <w:rFonts w:ascii="Tahoma" w:hAnsi="Tahoma" w:cs="Tahoma"/>
          <w:b/>
        </w:rPr>
        <w:t>Date &amp; Time:</w:t>
      </w:r>
      <w:r w:rsidRPr="003D337C">
        <w:rPr>
          <w:rFonts w:ascii="Tahoma" w:hAnsi="Tahoma" w:cs="Tahoma"/>
        </w:rPr>
        <w:t xml:space="preserve"> </w:t>
      </w:r>
      <w:r w:rsidR="00D17443">
        <w:rPr>
          <w:rFonts w:ascii="Tahoma" w:hAnsi="Tahoma" w:cs="Tahoma"/>
        </w:rPr>
        <w:t>Fri</w:t>
      </w:r>
      <w:r w:rsidR="00A97C3F" w:rsidRPr="003D337C">
        <w:rPr>
          <w:rFonts w:ascii="Tahoma" w:hAnsi="Tahoma" w:cs="Tahoma"/>
        </w:rPr>
        <w:t xml:space="preserve">day, </w:t>
      </w:r>
      <w:r w:rsidR="00D17443">
        <w:rPr>
          <w:rFonts w:ascii="Tahoma" w:hAnsi="Tahoma" w:cs="Tahoma"/>
        </w:rPr>
        <w:t>9</w:t>
      </w:r>
      <w:r w:rsidR="000E3987" w:rsidRPr="003D337C">
        <w:rPr>
          <w:rFonts w:ascii="Tahoma" w:hAnsi="Tahoma" w:cs="Tahoma"/>
          <w:vertAlign w:val="superscript"/>
        </w:rPr>
        <w:t>th</w:t>
      </w:r>
      <w:r w:rsidR="00D17443">
        <w:rPr>
          <w:rFonts w:ascii="Tahoma" w:hAnsi="Tahoma" w:cs="Tahoma"/>
        </w:rPr>
        <w:t xml:space="preserve"> Novem</w:t>
      </w:r>
      <w:r w:rsidR="00A97C3F" w:rsidRPr="003D337C">
        <w:rPr>
          <w:rFonts w:ascii="Tahoma" w:hAnsi="Tahoma" w:cs="Tahoma"/>
        </w:rPr>
        <w:t>ber 2012</w:t>
      </w:r>
      <w:r w:rsidR="00D17443">
        <w:rPr>
          <w:rFonts w:ascii="Tahoma" w:hAnsi="Tahoma" w:cs="Tahoma"/>
        </w:rPr>
        <w:t>, 8pm</w:t>
      </w:r>
    </w:p>
    <w:p w:rsidR="00834EBC" w:rsidRPr="003D337C" w:rsidRDefault="004E7392" w:rsidP="00D617AF">
      <w:pPr>
        <w:spacing w:after="0"/>
        <w:jc w:val="center"/>
        <w:rPr>
          <w:rFonts w:ascii="Tahoma" w:hAnsi="Tahoma" w:cs="Tahoma"/>
          <w:b/>
        </w:rPr>
      </w:pPr>
      <w:r w:rsidRPr="003D337C">
        <w:rPr>
          <w:rFonts w:ascii="Tahoma" w:hAnsi="Tahoma" w:cs="Tahoma"/>
          <w:b/>
        </w:rPr>
        <w:t>Clár</w:t>
      </w:r>
    </w:p>
    <w:p w:rsidR="00834EBC" w:rsidRPr="003D337C" w:rsidRDefault="00834EBC" w:rsidP="00D617AF">
      <w:pPr>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1. Exam Busters Campaign Presentation</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 With Welfare Working Group</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2. SUSI</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 Updates, Issues, Appeals</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3. Class Rep Retention</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 Successful initiatives, feedback</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4. National Student Survey</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 Focus Groups</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5. Casework</w:t>
      </w:r>
    </w:p>
    <w:p w:rsidR="006A771F" w:rsidRPr="006A771F" w:rsidRDefault="006A771F" w:rsidP="006A771F">
      <w:pPr>
        <w:pStyle w:val="ListParagraph"/>
        <w:spacing w:after="0"/>
        <w:rPr>
          <w:rFonts w:ascii="Tahoma" w:hAnsi="Tahoma" w:cs="Tahoma"/>
        </w:rPr>
      </w:pPr>
    </w:p>
    <w:p w:rsidR="006A771F" w:rsidRPr="006A771F" w:rsidRDefault="006A771F" w:rsidP="006A771F">
      <w:pPr>
        <w:pStyle w:val="ListParagraph"/>
        <w:spacing w:after="0"/>
        <w:rPr>
          <w:rFonts w:ascii="Tahoma" w:hAnsi="Tahoma" w:cs="Tahoma"/>
        </w:rPr>
      </w:pPr>
      <w:r w:rsidRPr="006A771F">
        <w:rPr>
          <w:rFonts w:ascii="Tahoma" w:hAnsi="Tahoma" w:cs="Tahoma"/>
        </w:rPr>
        <w:t>- Caseload, common queries, dealing with staff</w:t>
      </w:r>
    </w:p>
    <w:p w:rsidR="006A771F" w:rsidRPr="006A771F" w:rsidRDefault="006A771F" w:rsidP="006A771F">
      <w:pPr>
        <w:pStyle w:val="ListParagraph"/>
        <w:spacing w:after="0"/>
        <w:rPr>
          <w:rFonts w:ascii="Tahoma" w:hAnsi="Tahoma" w:cs="Tahoma"/>
        </w:rPr>
      </w:pPr>
    </w:p>
    <w:p w:rsidR="00A97C3F" w:rsidRPr="003D337C" w:rsidRDefault="006A771F" w:rsidP="006A771F">
      <w:pPr>
        <w:pStyle w:val="ListParagraph"/>
        <w:spacing w:after="0"/>
        <w:ind w:left="0"/>
        <w:rPr>
          <w:rFonts w:ascii="Tahoma" w:hAnsi="Tahoma" w:cs="Tahoma"/>
          <w:b/>
        </w:rPr>
      </w:pPr>
      <w:r w:rsidRPr="006A771F">
        <w:rPr>
          <w:rFonts w:ascii="Tahoma" w:hAnsi="Tahoma" w:cs="Tahoma"/>
        </w:rPr>
        <w:t>6. A</w:t>
      </w:r>
      <w:r>
        <w:rPr>
          <w:rFonts w:ascii="Tahoma" w:hAnsi="Tahoma" w:cs="Tahoma"/>
        </w:rPr>
        <w:t>.</w:t>
      </w:r>
      <w:r w:rsidRPr="006A771F">
        <w:rPr>
          <w:rFonts w:ascii="Tahoma" w:hAnsi="Tahoma" w:cs="Tahoma"/>
        </w:rPr>
        <w:t>O</w:t>
      </w:r>
      <w:r>
        <w:rPr>
          <w:rFonts w:ascii="Tahoma" w:hAnsi="Tahoma" w:cs="Tahoma"/>
        </w:rPr>
        <w:t>.</w:t>
      </w:r>
      <w:r w:rsidRPr="006A771F">
        <w:rPr>
          <w:rFonts w:ascii="Tahoma" w:hAnsi="Tahoma" w:cs="Tahoma"/>
        </w:rPr>
        <w:t>B</w:t>
      </w:r>
      <w:r>
        <w:rPr>
          <w:rFonts w:ascii="Tahoma" w:hAnsi="Tahoma" w:cs="Tahoma"/>
        </w:rPr>
        <w:t>.</w:t>
      </w:r>
    </w:p>
    <w:p w:rsidR="00A97C3F" w:rsidRPr="003D337C" w:rsidRDefault="00A97C3F" w:rsidP="00D617AF">
      <w:pPr>
        <w:pStyle w:val="ListParagraph"/>
        <w:spacing w:after="0"/>
        <w:ind w:left="0"/>
        <w:rPr>
          <w:rFonts w:ascii="Tahoma" w:hAnsi="Tahoma" w:cs="Tahoma"/>
          <w:b/>
        </w:rPr>
      </w:pPr>
    </w:p>
    <w:p w:rsidR="004E7392" w:rsidRPr="003D337C" w:rsidRDefault="004E7392" w:rsidP="00D617AF">
      <w:pPr>
        <w:pStyle w:val="ListParagraph"/>
        <w:spacing w:after="0"/>
        <w:ind w:left="0"/>
        <w:rPr>
          <w:rFonts w:ascii="Tahoma" w:hAnsi="Tahoma" w:cs="Tahoma"/>
        </w:rPr>
      </w:pPr>
      <w:r w:rsidRPr="003D337C">
        <w:rPr>
          <w:rFonts w:ascii="Tahoma" w:hAnsi="Tahoma" w:cs="Tahoma"/>
          <w:b/>
        </w:rPr>
        <w:t>Meeting:</w:t>
      </w:r>
      <w:r w:rsidRPr="003D337C">
        <w:rPr>
          <w:rFonts w:ascii="Tahoma" w:hAnsi="Tahoma" w:cs="Tahoma"/>
        </w:rPr>
        <w:t xml:space="preserve"> Welfare Working Group</w:t>
      </w:r>
      <w:r w:rsidRPr="003D337C">
        <w:rPr>
          <w:rFonts w:ascii="Tahoma" w:hAnsi="Tahoma" w:cs="Tahoma"/>
        </w:rPr>
        <w:tab/>
      </w:r>
    </w:p>
    <w:p w:rsidR="004E7392" w:rsidRPr="003D337C" w:rsidRDefault="004E7392" w:rsidP="00D617AF">
      <w:pPr>
        <w:pStyle w:val="ListParagraph"/>
        <w:spacing w:after="0"/>
        <w:ind w:left="0"/>
        <w:rPr>
          <w:rFonts w:ascii="Tahoma" w:hAnsi="Tahoma" w:cs="Tahoma"/>
        </w:rPr>
      </w:pPr>
      <w:r w:rsidRPr="003D337C">
        <w:rPr>
          <w:rFonts w:ascii="Tahoma" w:hAnsi="Tahoma" w:cs="Tahoma"/>
          <w:b/>
        </w:rPr>
        <w:t>Date &amp; Time:</w:t>
      </w:r>
      <w:r w:rsidRPr="003D337C">
        <w:rPr>
          <w:rFonts w:ascii="Tahoma" w:hAnsi="Tahoma" w:cs="Tahoma"/>
        </w:rPr>
        <w:t xml:space="preserve"> </w:t>
      </w:r>
      <w:r w:rsidR="00D17443">
        <w:rPr>
          <w:rFonts w:ascii="Tahoma" w:hAnsi="Tahoma" w:cs="Tahoma"/>
        </w:rPr>
        <w:t>Saturday</w:t>
      </w:r>
      <w:r w:rsidR="00D17443" w:rsidRPr="003D337C">
        <w:rPr>
          <w:rFonts w:ascii="Tahoma" w:hAnsi="Tahoma" w:cs="Tahoma"/>
        </w:rPr>
        <w:t>, 1</w:t>
      </w:r>
      <w:r w:rsidR="00D17443">
        <w:rPr>
          <w:rFonts w:ascii="Tahoma" w:hAnsi="Tahoma" w:cs="Tahoma"/>
        </w:rPr>
        <w:t>0</w:t>
      </w:r>
      <w:r w:rsidR="00D17443" w:rsidRPr="003D337C">
        <w:rPr>
          <w:rFonts w:ascii="Tahoma" w:hAnsi="Tahoma" w:cs="Tahoma"/>
          <w:vertAlign w:val="superscript"/>
        </w:rPr>
        <w:t>th</w:t>
      </w:r>
      <w:r w:rsidR="00D17443">
        <w:rPr>
          <w:rFonts w:ascii="Tahoma" w:hAnsi="Tahoma" w:cs="Tahoma"/>
        </w:rPr>
        <w:t xml:space="preserve"> November, 9a</w:t>
      </w:r>
      <w:r w:rsidR="00D17443" w:rsidRPr="003D337C">
        <w:rPr>
          <w:rFonts w:ascii="Tahoma" w:hAnsi="Tahoma" w:cs="Tahoma"/>
        </w:rPr>
        <w:t>m</w:t>
      </w:r>
    </w:p>
    <w:p w:rsidR="00426A82" w:rsidRPr="003D337C" w:rsidRDefault="004E7392" w:rsidP="00D617AF">
      <w:pPr>
        <w:spacing w:after="0"/>
        <w:jc w:val="center"/>
        <w:rPr>
          <w:rFonts w:ascii="Tahoma" w:hAnsi="Tahoma" w:cs="Tahoma"/>
          <w:b/>
        </w:rPr>
      </w:pPr>
      <w:r w:rsidRPr="003D337C">
        <w:rPr>
          <w:rFonts w:ascii="Tahoma" w:hAnsi="Tahoma" w:cs="Tahoma"/>
          <w:b/>
        </w:rPr>
        <w:t>Clár</w:t>
      </w:r>
    </w:p>
    <w:p w:rsidR="0011226E" w:rsidRPr="0011226E" w:rsidRDefault="0011226E" w:rsidP="0011226E">
      <w:pPr>
        <w:jc w:val="both"/>
        <w:rPr>
          <w:rFonts w:ascii="Tahoma" w:hAnsi="Tahoma" w:cs="Tahoma"/>
          <w:szCs w:val="20"/>
        </w:rPr>
      </w:pPr>
      <w:r w:rsidRPr="0011226E">
        <w:rPr>
          <w:rFonts w:ascii="Tahoma" w:hAnsi="Tahoma" w:cs="Tahoma"/>
          <w:szCs w:val="20"/>
        </w:rPr>
        <w:t>1) Matters Arising</w:t>
      </w:r>
    </w:p>
    <w:p w:rsidR="0011226E" w:rsidRPr="0011226E" w:rsidRDefault="0011226E" w:rsidP="0011226E">
      <w:pPr>
        <w:jc w:val="both"/>
        <w:rPr>
          <w:rFonts w:ascii="Tahoma" w:hAnsi="Tahoma" w:cs="Tahoma"/>
          <w:szCs w:val="20"/>
        </w:rPr>
      </w:pPr>
      <w:r w:rsidRPr="0011226E">
        <w:rPr>
          <w:rFonts w:ascii="Tahoma" w:hAnsi="Tahoma" w:cs="Tahoma"/>
          <w:szCs w:val="20"/>
        </w:rPr>
        <w:t>2) Minutes</w:t>
      </w:r>
    </w:p>
    <w:p w:rsidR="0011226E" w:rsidRPr="0011226E" w:rsidRDefault="0011226E" w:rsidP="0011226E">
      <w:pPr>
        <w:jc w:val="both"/>
        <w:rPr>
          <w:rFonts w:ascii="Tahoma" w:hAnsi="Tahoma" w:cs="Tahoma"/>
          <w:szCs w:val="20"/>
        </w:rPr>
      </w:pPr>
      <w:r w:rsidRPr="0011226E">
        <w:rPr>
          <w:rFonts w:ascii="Tahoma" w:hAnsi="Tahoma" w:cs="Tahoma"/>
          <w:szCs w:val="20"/>
        </w:rPr>
        <w:t>3) Items for Discussion/ Le Bheith Pléite</w:t>
      </w:r>
    </w:p>
    <w:p w:rsidR="0011226E" w:rsidRPr="0011226E" w:rsidRDefault="0011226E" w:rsidP="0011226E">
      <w:pPr>
        <w:jc w:val="both"/>
        <w:rPr>
          <w:rFonts w:ascii="Tahoma" w:hAnsi="Tahoma" w:cs="Tahoma"/>
          <w:szCs w:val="20"/>
        </w:rPr>
      </w:pPr>
      <w:r w:rsidRPr="0011226E">
        <w:rPr>
          <w:rFonts w:ascii="Tahoma" w:hAnsi="Tahoma" w:cs="Tahoma"/>
          <w:szCs w:val="20"/>
        </w:rPr>
        <w:t>(</w:t>
      </w:r>
      <w:proofErr w:type="spellStart"/>
      <w:r w:rsidRPr="0011226E">
        <w:rPr>
          <w:rFonts w:ascii="Tahoma" w:hAnsi="Tahoma" w:cs="Tahoma"/>
          <w:szCs w:val="20"/>
        </w:rPr>
        <w:t>i</w:t>
      </w:r>
      <w:proofErr w:type="spellEnd"/>
      <w:r w:rsidRPr="0011226E">
        <w:rPr>
          <w:rFonts w:ascii="Tahoma" w:hAnsi="Tahoma" w:cs="Tahoma"/>
          <w:szCs w:val="20"/>
        </w:rPr>
        <w:t xml:space="preserve">) </w:t>
      </w:r>
      <w:proofErr w:type="spellStart"/>
      <w:r w:rsidRPr="0011226E">
        <w:rPr>
          <w:rFonts w:ascii="Tahoma" w:hAnsi="Tahoma" w:cs="Tahoma"/>
          <w:szCs w:val="20"/>
        </w:rPr>
        <w:t>PleaseTalk</w:t>
      </w:r>
      <w:proofErr w:type="spellEnd"/>
      <w:r w:rsidRPr="0011226E">
        <w:rPr>
          <w:rFonts w:ascii="Tahoma" w:hAnsi="Tahoma" w:cs="Tahoma"/>
          <w:szCs w:val="20"/>
        </w:rPr>
        <w:t xml:space="preserve"> Candle Lit event</w:t>
      </w:r>
    </w:p>
    <w:p w:rsidR="0011226E" w:rsidRPr="0011226E" w:rsidRDefault="0011226E" w:rsidP="0011226E">
      <w:pPr>
        <w:jc w:val="both"/>
        <w:rPr>
          <w:rFonts w:ascii="Tahoma" w:hAnsi="Tahoma" w:cs="Tahoma"/>
          <w:szCs w:val="20"/>
        </w:rPr>
      </w:pPr>
      <w:r w:rsidRPr="0011226E">
        <w:rPr>
          <w:rFonts w:ascii="Tahoma" w:hAnsi="Tahoma" w:cs="Tahoma"/>
          <w:szCs w:val="20"/>
        </w:rPr>
        <w:t>(ii) Anti Bullying Campaign</w:t>
      </w:r>
    </w:p>
    <w:p w:rsidR="0011226E" w:rsidRPr="0011226E" w:rsidRDefault="0011226E" w:rsidP="0011226E">
      <w:pPr>
        <w:jc w:val="both"/>
        <w:rPr>
          <w:rFonts w:ascii="Tahoma" w:hAnsi="Tahoma" w:cs="Tahoma"/>
          <w:szCs w:val="20"/>
        </w:rPr>
      </w:pPr>
      <w:r w:rsidRPr="0011226E">
        <w:rPr>
          <w:rFonts w:ascii="Tahoma" w:hAnsi="Tahoma" w:cs="Tahoma"/>
          <w:szCs w:val="20"/>
        </w:rPr>
        <w:t>(iii) Alcohol Subgroup</w:t>
      </w:r>
    </w:p>
    <w:p w:rsidR="0011226E" w:rsidRPr="0011226E" w:rsidRDefault="0011226E" w:rsidP="0011226E">
      <w:pPr>
        <w:jc w:val="both"/>
        <w:rPr>
          <w:rFonts w:ascii="Tahoma" w:hAnsi="Tahoma" w:cs="Tahoma"/>
          <w:szCs w:val="20"/>
        </w:rPr>
      </w:pPr>
      <w:proofErr w:type="gramStart"/>
      <w:r w:rsidRPr="0011226E">
        <w:rPr>
          <w:rFonts w:ascii="Tahoma" w:hAnsi="Tahoma" w:cs="Tahoma"/>
          <w:szCs w:val="20"/>
        </w:rPr>
        <w:t>(iv) Reflective</w:t>
      </w:r>
      <w:proofErr w:type="gramEnd"/>
      <w:r w:rsidRPr="0011226E">
        <w:rPr>
          <w:rFonts w:ascii="Tahoma" w:hAnsi="Tahoma" w:cs="Tahoma"/>
          <w:szCs w:val="20"/>
        </w:rPr>
        <w:t xml:space="preserve"> Support Session</w:t>
      </w:r>
    </w:p>
    <w:p w:rsidR="0011226E" w:rsidRPr="0011226E" w:rsidRDefault="0011226E" w:rsidP="0011226E">
      <w:pPr>
        <w:jc w:val="both"/>
        <w:rPr>
          <w:rFonts w:ascii="Tahoma" w:hAnsi="Tahoma" w:cs="Tahoma"/>
          <w:szCs w:val="20"/>
        </w:rPr>
      </w:pPr>
      <w:r w:rsidRPr="0011226E">
        <w:rPr>
          <w:rFonts w:ascii="Tahoma" w:hAnsi="Tahoma" w:cs="Tahoma"/>
          <w:szCs w:val="20"/>
        </w:rPr>
        <w:t>4) A.O.B.</w:t>
      </w:r>
    </w:p>
    <w:p w:rsidR="004E7392" w:rsidRPr="003D337C" w:rsidRDefault="004E7392" w:rsidP="004E7392">
      <w:pPr>
        <w:pStyle w:val="ListParagraph"/>
        <w:ind w:left="1305"/>
        <w:rPr>
          <w:rFonts w:ascii="Tahoma" w:hAnsi="Tahoma" w:cs="Tahoma"/>
        </w:rPr>
      </w:pPr>
    </w:p>
    <w:p w:rsidR="00A97C3F" w:rsidRPr="003D337C" w:rsidRDefault="00A97C3F" w:rsidP="00513579">
      <w:pPr>
        <w:rPr>
          <w:rFonts w:ascii="Tahoma" w:hAnsi="Tahoma" w:cs="Tahoma"/>
          <w:b/>
        </w:rPr>
      </w:pPr>
    </w:p>
    <w:p w:rsidR="004E7392" w:rsidRPr="003D337C" w:rsidRDefault="004E7392" w:rsidP="00513579">
      <w:pPr>
        <w:rPr>
          <w:rFonts w:ascii="Tahoma" w:hAnsi="Tahoma" w:cs="Tahoma"/>
        </w:rPr>
      </w:pPr>
      <w:r w:rsidRPr="003D337C">
        <w:rPr>
          <w:rFonts w:ascii="Tahoma" w:hAnsi="Tahoma" w:cs="Tahoma"/>
          <w:b/>
        </w:rPr>
        <w:t>Meeting:</w:t>
      </w:r>
      <w:r w:rsidRPr="003D337C">
        <w:rPr>
          <w:rFonts w:ascii="Tahoma" w:hAnsi="Tahoma" w:cs="Tahoma"/>
        </w:rPr>
        <w:t xml:space="preserve"> Equality and Citizenship Working Group</w:t>
      </w:r>
      <w:r w:rsidRPr="003D337C">
        <w:rPr>
          <w:rFonts w:ascii="Tahoma" w:hAnsi="Tahoma" w:cs="Tahoma"/>
        </w:rPr>
        <w:tab/>
      </w:r>
    </w:p>
    <w:p w:rsidR="004E7392" w:rsidRPr="003D337C" w:rsidRDefault="004E7392" w:rsidP="00513579">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w:t>
      </w:r>
      <w:r w:rsidR="00A97C3F" w:rsidRPr="003D337C">
        <w:rPr>
          <w:rFonts w:ascii="Tahoma" w:hAnsi="Tahoma" w:cs="Tahoma"/>
        </w:rPr>
        <w:t xml:space="preserve">Friday, </w:t>
      </w:r>
      <w:r w:rsidR="000E3987" w:rsidRPr="003D337C">
        <w:rPr>
          <w:rFonts w:ascii="Tahoma" w:hAnsi="Tahoma" w:cs="Tahoma"/>
        </w:rPr>
        <w:t>9</w:t>
      </w:r>
      <w:r w:rsidR="00A97C3F" w:rsidRPr="003D337C">
        <w:rPr>
          <w:rFonts w:ascii="Tahoma" w:hAnsi="Tahoma" w:cs="Tahoma"/>
          <w:vertAlign w:val="superscript"/>
        </w:rPr>
        <w:t>th</w:t>
      </w:r>
      <w:r w:rsidR="00D17443">
        <w:rPr>
          <w:rFonts w:ascii="Tahoma" w:hAnsi="Tahoma" w:cs="Tahoma"/>
        </w:rPr>
        <w:t xml:space="preserve"> Novem</w:t>
      </w:r>
      <w:r w:rsidR="000E3987" w:rsidRPr="003D337C">
        <w:rPr>
          <w:rFonts w:ascii="Tahoma" w:hAnsi="Tahoma" w:cs="Tahoma"/>
        </w:rPr>
        <w:t>b</w:t>
      </w:r>
      <w:r w:rsidR="00A97C3F" w:rsidRPr="003D337C">
        <w:rPr>
          <w:rFonts w:ascii="Tahoma" w:hAnsi="Tahoma" w:cs="Tahoma"/>
        </w:rPr>
        <w:t>er 2012</w:t>
      </w:r>
      <w:r w:rsidR="000E3987" w:rsidRPr="003D337C">
        <w:rPr>
          <w:rFonts w:ascii="Tahoma" w:hAnsi="Tahoma" w:cs="Tahoma"/>
        </w:rPr>
        <w:t>, 6</w:t>
      </w:r>
      <w:r w:rsidR="00A97C3F" w:rsidRPr="003D337C">
        <w:rPr>
          <w:rFonts w:ascii="Tahoma" w:hAnsi="Tahoma" w:cs="Tahoma"/>
        </w:rPr>
        <w:t>pm</w:t>
      </w:r>
    </w:p>
    <w:p w:rsidR="00834EBC" w:rsidRPr="003D337C" w:rsidRDefault="00513579" w:rsidP="00513579">
      <w:pPr>
        <w:jc w:val="center"/>
        <w:rPr>
          <w:rFonts w:ascii="Tahoma" w:hAnsi="Tahoma" w:cs="Tahoma"/>
          <w:b/>
        </w:rPr>
      </w:pPr>
      <w:r w:rsidRPr="003D337C">
        <w:rPr>
          <w:rFonts w:ascii="Tahoma" w:hAnsi="Tahoma" w:cs="Tahoma"/>
          <w:b/>
        </w:rPr>
        <w:t>Clár</w:t>
      </w:r>
    </w:p>
    <w:p w:rsidR="00034FDC" w:rsidRPr="0011226E" w:rsidRDefault="00426A82" w:rsidP="0085020B">
      <w:pPr>
        <w:pStyle w:val="ListParagraph"/>
        <w:numPr>
          <w:ilvl w:val="0"/>
          <w:numId w:val="5"/>
        </w:numPr>
        <w:spacing w:after="0" w:line="240" w:lineRule="auto"/>
        <w:rPr>
          <w:rFonts w:ascii="Tahoma" w:hAnsi="Tahoma" w:cs="Tahoma"/>
        </w:rPr>
      </w:pPr>
      <w:r w:rsidRPr="0011226E">
        <w:rPr>
          <w:rFonts w:ascii="Tahoma" w:hAnsi="Tahoma" w:cs="Tahoma"/>
        </w:rPr>
        <w:t>Minute</w:t>
      </w:r>
      <w:r w:rsidR="00034FDC" w:rsidRPr="0011226E">
        <w:rPr>
          <w:rFonts w:ascii="Tahoma" w:hAnsi="Tahoma" w:cs="Tahoma"/>
        </w:rPr>
        <w:t>s</w:t>
      </w:r>
    </w:p>
    <w:p w:rsidR="00034FDC" w:rsidRPr="0011226E" w:rsidRDefault="00426A82" w:rsidP="0085020B">
      <w:pPr>
        <w:pStyle w:val="ListParagraph"/>
        <w:numPr>
          <w:ilvl w:val="0"/>
          <w:numId w:val="5"/>
        </w:numPr>
        <w:spacing w:after="0" w:line="240" w:lineRule="auto"/>
        <w:rPr>
          <w:rFonts w:ascii="Tahoma" w:hAnsi="Tahoma" w:cs="Tahoma"/>
        </w:rPr>
      </w:pPr>
      <w:r w:rsidRPr="0011226E">
        <w:rPr>
          <w:rFonts w:ascii="Tahoma" w:hAnsi="Tahoma" w:cs="Tahoma"/>
        </w:rPr>
        <w:t>Matters Arising</w:t>
      </w:r>
    </w:p>
    <w:p w:rsidR="00034FDC" w:rsidRPr="0011226E" w:rsidRDefault="00034FDC" w:rsidP="0085020B">
      <w:pPr>
        <w:pStyle w:val="ListParagraph"/>
        <w:numPr>
          <w:ilvl w:val="0"/>
          <w:numId w:val="5"/>
        </w:numPr>
        <w:spacing w:after="0" w:line="240" w:lineRule="auto"/>
        <w:rPr>
          <w:rFonts w:ascii="Tahoma" w:hAnsi="Tahoma" w:cs="Tahoma"/>
        </w:rPr>
      </w:pPr>
      <w:r w:rsidRPr="0011226E">
        <w:rPr>
          <w:rFonts w:ascii="Tahoma" w:hAnsi="Tahoma" w:cs="Tahoma"/>
        </w:rPr>
        <w:t>Items for Discussion/ Le Bheith Pléite</w:t>
      </w:r>
    </w:p>
    <w:p w:rsidR="0011226E" w:rsidRPr="0011226E" w:rsidRDefault="0011226E" w:rsidP="0011226E">
      <w:pPr>
        <w:pStyle w:val="ListParagraph"/>
        <w:numPr>
          <w:ilvl w:val="1"/>
          <w:numId w:val="4"/>
        </w:numPr>
        <w:rPr>
          <w:rFonts w:ascii="Tahoma" w:hAnsi="Tahoma" w:cs="Tahoma"/>
        </w:rPr>
      </w:pPr>
      <w:r w:rsidRPr="0011226E">
        <w:rPr>
          <w:rFonts w:ascii="Tahoma" w:hAnsi="Tahoma" w:cs="Tahoma"/>
        </w:rPr>
        <w:t xml:space="preserve">Update from the VP for Equality &amp; Citizenship on progress of campaigns </w:t>
      </w:r>
    </w:p>
    <w:p w:rsidR="0011226E" w:rsidRPr="0011226E" w:rsidRDefault="0011226E" w:rsidP="0011226E">
      <w:pPr>
        <w:pStyle w:val="ListParagraph"/>
        <w:numPr>
          <w:ilvl w:val="1"/>
          <w:numId w:val="4"/>
        </w:numPr>
        <w:rPr>
          <w:rFonts w:ascii="Tahoma" w:hAnsi="Tahoma" w:cs="Tahoma"/>
        </w:rPr>
      </w:pPr>
      <w:r w:rsidRPr="0011226E">
        <w:rPr>
          <w:rFonts w:ascii="Tahoma" w:hAnsi="Tahoma" w:cs="Tahoma"/>
        </w:rPr>
        <w:t>Student Volunteering/Active Citizenship</w:t>
      </w:r>
    </w:p>
    <w:p w:rsidR="0011226E" w:rsidRPr="0011226E" w:rsidRDefault="0011226E" w:rsidP="0011226E">
      <w:pPr>
        <w:pStyle w:val="ListParagraph"/>
        <w:rPr>
          <w:rFonts w:ascii="Tahoma" w:hAnsi="Tahoma" w:cs="Tahoma"/>
        </w:rPr>
      </w:pPr>
      <w:r w:rsidRPr="0011226E">
        <w:rPr>
          <w:rFonts w:ascii="Tahoma" w:hAnsi="Tahoma" w:cs="Tahoma"/>
        </w:rPr>
        <w:t>Update from the Equality and Citizenship Officer on recent engagement with Volunteer Ireland. Feedback from Working Group on plans to promote student volunteering in 2013 and money raised by students during Raising and Giving Weeks</w:t>
      </w:r>
    </w:p>
    <w:p w:rsidR="0011226E" w:rsidRPr="0011226E" w:rsidRDefault="0011226E" w:rsidP="0011226E">
      <w:pPr>
        <w:pStyle w:val="ListParagraph"/>
        <w:numPr>
          <w:ilvl w:val="1"/>
          <w:numId w:val="4"/>
        </w:numPr>
        <w:rPr>
          <w:rFonts w:ascii="Tahoma" w:hAnsi="Tahoma" w:cs="Tahoma"/>
        </w:rPr>
      </w:pPr>
      <w:r w:rsidRPr="0011226E">
        <w:rPr>
          <w:rFonts w:ascii="Tahoma" w:hAnsi="Tahoma" w:cs="Tahoma"/>
        </w:rPr>
        <w:t>Pink Training</w:t>
      </w:r>
    </w:p>
    <w:p w:rsidR="0011226E" w:rsidRPr="0011226E" w:rsidRDefault="0011226E" w:rsidP="0011226E">
      <w:pPr>
        <w:pStyle w:val="ListParagraph"/>
        <w:rPr>
          <w:rFonts w:ascii="Tahoma" w:hAnsi="Tahoma" w:cs="Tahoma"/>
        </w:rPr>
      </w:pPr>
      <w:r w:rsidRPr="0011226E">
        <w:rPr>
          <w:rFonts w:ascii="Tahoma" w:hAnsi="Tahoma" w:cs="Tahoma"/>
        </w:rPr>
        <w:t>Outline of the event and code of conduct for the weekend for delegates</w:t>
      </w:r>
    </w:p>
    <w:p w:rsidR="0011226E" w:rsidRPr="0011226E" w:rsidRDefault="0011226E" w:rsidP="0011226E">
      <w:pPr>
        <w:pStyle w:val="ListParagraph"/>
        <w:rPr>
          <w:rFonts w:ascii="Tahoma" w:hAnsi="Tahoma" w:cs="Tahoma"/>
        </w:rPr>
      </w:pPr>
    </w:p>
    <w:p w:rsidR="0011226E" w:rsidRPr="0011226E" w:rsidRDefault="0011226E" w:rsidP="0011226E">
      <w:pPr>
        <w:pStyle w:val="ListParagraph"/>
        <w:numPr>
          <w:ilvl w:val="0"/>
          <w:numId w:val="5"/>
        </w:numPr>
        <w:rPr>
          <w:rFonts w:ascii="Tahoma" w:hAnsi="Tahoma" w:cs="Tahoma"/>
        </w:rPr>
      </w:pPr>
      <w:r w:rsidRPr="0011226E">
        <w:rPr>
          <w:rFonts w:ascii="Tahoma" w:hAnsi="Tahoma" w:cs="Tahoma"/>
        </w:rPr>
        <w:t xml:space="preserve"> A.O.B.</w:t>
      </w:r>
    </w:p>
    <w:p w:rsidR="00426A82" w:rsidRPr="003D337C" w:rsidRDefault="00034FDC" w:rsidP="00034FDC">
      <w:pPr>
        <w:spacing w:after="0" w:line="240" w:lineRule="auto"/>
        <w:rPr>
          <w:rFonts w:ascii="Tahoma" w:hAnsi="Tahoma" w:cs="Tahoma"/>
        </w:rPr>
      </w:pPr>
      <w:r w:rsidRPr="003D337C">
        <w:rPr>
          <w:rFonts w:ascii="Tahoma" w:hAnsi="Tahoma" w:cs="Tahoma"/>
        </w:rPr>
        <w:t xml:space="preserve">      </w:t>
      </w:r>
    </w:p>
    <w:p w:rsidR="00A97C3F" w:rsidRPr="003D337C" w:rsidRDefault="00A97C3F" w:rsidP="00034FDC">
      <w:pPr>
        <w:spacing w:after="0" w:line="240" w:lineRule="auto"/>
        <w:rPr>
          <w:rFonts w:ascii="Tahoma" w:hAnsi="Tahoma" w:cs="Tahoma"/>
        </w:rPr>
      </w:pPr>
    </w:p>
    <w:p w:rsidR="00A97C3F" w:rsidRPr="003D337C" w:rsidRDefault="00A97C3F" w:rsidP="00A97C3F">
      <w:pPr>
        <w:rPr>
          <w:rFonts w:ascii="Tahoma" w:hAnsi="Tahoma" w:cs="Tahoma"/>
          <w:b/>
        </w:rPr>
      </w:pPr>
    </w:p>
    <w:p w:rsidR="00A97C3F" w:rsidRPr="003D337C" w:rsidRDefault="00A97C3F" w:rsidP="00A97C3F">
      <w:pPr>
        <w:rPr>
          <w:rFonts w:ascii="Tahoma" w:hAnsi="Tahoma" w:cs="Tahoma"/>
        </w:rPr>
      </w:pPr>
      <w:r w:rsidRPr="003D337C">
        <w:rPr>
          <w:rFonts w:ascii="Tahoma" w:hAnsi="Tahoma" w:cs="Tahoma"/>
          <w:b/>
        </w:rPr>
        <w:t>Meeting:</w:t>
      </w:r>
      <w:r w:rsidRPr="003D337C">
        <w:rPr>
          <w:rFonts w:ascii="Tahoma" w:hAnsi="Tahoma" w:cs="Tahoma"/>
        </w:rPr>
        <w:t xml:space="preserve"> Entertainments Working Group</w:t>
      </w:r>
      <w:r w:rsidRPr="003D337C">
        <w:rPr>
          <w:rFonts w:ascii="Tahoma" w:hAnsi="Tahoma" w:cs="Tahoma"/>
        </w:rPr>
        <w:tab/>
      </w:r>
    </w:p>
    <w:p w:rsidR="00A97C3F" w:rsidRPr="003D337C" w:rsidRDefault="00A97C3F" w:rsidP="00A97C3F">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Friday, </w:t>
      </w:r>
      <w:r w:rsidR="000E3987" w:rsidRPr="003D337C">
        <w:rPr>
          <w:rFonts w:ascii="Tahoma" w:hAnsi="Tahoma" w:cs="Tahoma"/>
        </w:rPr>
        <w:t>9</w:t>
      </w:r>
      <w:r w:rsidRPr="003D337C">
        <w:rPr>
          <w:rFonts w:ascii="Tahoma" w:hAnsi="Tahoma" w:cs="Tahoma"/>
          <w:vertAlign w:val="superscript"/>
        </w:rPr>
        <w:t>th</w:t>
      </w:r>
      <w:r w:rsidR="00D17443">
        <w:rPr>
          <w:rFonts w:ascii="Tahoma" w:hAnsi="Tahoma" w:cs="Tahoma"/>
        </w:rPr>
        <w:t xml:space="preserve"> Novem</w:t>
      </w:r>
      <w:r w:rsidR="000E3987" w:rsidRPr="003D337C">
        <w:rPr>
          <w:rFonts w:ascii="Tahoma" w:hAnsi="Tahoma" w:cs="Tahoma"/>
        </w:rPr>
        <w:t>ber</w:t>
      </w:r>
      <w:r w:rsidRPr="003D337C">
        <w:rPr>
          <w:rFonts w:ascii="Tahoma" w:hAnsi="Tahoma" w:cs="Tahoma"/>
        </w:rPr>
        <w:t xml:space="preserve"> 2012</w:t>
      </w:r>
      <w:r w:rsidR="000E3987" w:rsidRPr="003D337C">
        <w:rPr>
          <w:rFonts w:ascii="Tahoma" w:hAnsi="Tahoma" w:cs="Tahoma"/>
        </w:rPr>
        <w:t>, 7</w:t>
      </w:r>
      <w:r w:rsidRPr="003D337C">
        <w:rPr>
          <w:rFonts w:ascii="Tahoma" w:hAnsi="Tahoma" w:cs="Tahoma"/>
        </w:rPr>
        <w:t>pm</w:t>
      </w:r>
    </w:p>
    <w:p w:rsidR="00A97C3F" w:rsidRPr="003D337C" w:rsidRDefault="00A97C3F" w:rsidP="00A97C3F">
      <w:pPr>
        <w:jc w:val="center"/>
        <w:rPr>
          <w:rFonts w:ascii="Tahoma" w:hAnsi="Tahoma" w:cs="Tahoma"/>
          <w:b/>
        </w:rPr>
      </w:pPr>
      <w:r w:rsidRPr="003D337C">
        <w:rPr>
          <w:rFonts w:ascii="Tahoma" w:hAnsi="Tahoma" w:cs="Tahoma"/>
          <w:b/>
        </w:rPr>
        <w:t>Clár</w:t>
      </w:r>
    </w:p>
    <w:p w:rsidR="00A97C3F" w:rsidRPr="003D337C" w:rsidRDefault="00A97C3F" w:rsidP="0085020B">
      <w:pPr>
        <w:pStyle w:val="ListParagraph"/>
        <w:numPr>
          <w:ilvl w:val="0"/>
          <w:numId w:val="6"/>
        </w:numPr>
        <w:spacing w:after="0" w:line="240" w:lineRule="auto"/>
        <w:rPr>
          <w:rFonts w:ascii="Tahoma" w:hAnsi="Tahoma" w:cs="Tahoma"/>
        </w:rPr>
      </w:pPr>
      <w:r w:rsidRPr="003D337C">
        <w:rPr>
          <w:rFonts w:ascii="Tahoma" w:hAnsi="Tahoma" w:cs="Tahoma"/>
        </w:rPr>
        <w:t>Minutes</w:t>
      </w:r>
    </w:p>
    <w:p w:rsidR="00A97C3F" w:rsidRPr="003D337C" w:rsidRDefault="00A97C3F" w:rsidP="0085020B">
      <w:pPr>
        <w:pStyle w:val="ListParagraph"/>
        <w:numPr>
          <w:ilvl w:val="0"/>
          <w:numId w:val="6"/>
        </w:numPr>
        <w:spacing w:after="0" w:line="240" w:lineRule="auto"/>
        <w:rPr>
          <w:rFonts w:ascii="Tahoma" w:hAnsi="Tahoma" w:cs="Tahoma"/>
        </w:rPr>
      </w:pPr>
      <w:r w:rsidRPr="003D337C">
        <w:rPr>
          <w:rFonts w:ascii="Tahoma" w:hAnsi="Tahoma" w:cs="Tahoma"/>
        </w:rPr>
        <w:t>Matters Arising</w:t>
      </w:r>
    </w:p>
    <w:p w:rsidR="006A771F" w:rsidRPr="006A771F" w:rsidRDefault="00A97C3F" w:rsidP="006A771F">
      <w:pPr>
        <w:pStyle w:val="ListParagraph"/>
        <w:numPr>
          <w:ilvl w:val="0"/>
          <w:numId w:val="6"/>
        </w:numPr>
        <w:spacing w:after="0" w:line="240" w:lineRule="auto"/>
        <w:rPr>
          <w:rFonts w:ascii="Tahoma" w:hAnsi="Tahoma" w:cs="Tahoma"/>
        </w:rPr>
      </w:pPr>
      <w:r w:rsidRPr="003D337C">
        <w:rPr>
          <w:rFonts w:ascii="Tahoma" w:hAnsi="Tahoma" w:cs="Tahoma"/>
        </w:rPr>
        <w:t>Items for Discussion/ Le Bheith Pléite</w:t>
      </w:r>
      <w:r w:rsidR="006A771F">
        <w:rPr>
          <w:rFonts w:ascii="Tahoma" w:hAnsi="Tahoma" w:cs="Tahoma"/>
        </w:rPr>
        <w:t xml:space="preserve"> </w:t>
      </w:r>
      <w:r w:rsidR="000E3987" w:rsidRPr="006A771F">
        <w:rPr>
          <w:rFonts w:ascii="Tahoma" w:hAnsi="Tahoma" w:cs="Tahoma"/>
        </w:rPr>
        <w:t>Agenda</w:t>
      </w:r>
    </w:p>
    <w:p w:rsidR="006A771F" w:rsidRDefault="000E3987" w:rsidP="006A771F">
      <w:pPr>
        <w:pStyle w:val="ListParagraph"/>
        <w:numPr>
          <w:ilvl w:val="0"/>
          <w:numId w:val="11"/>
        </w:numPr>
        <w:spacing w:after="0" w:line="240" w:lineRule="auto"/>
        <w:rPr>
          <w:rFonts w:ascii="Tahoma" w:hAnsi="Tahoma" w:cs="Tahoma"/>
        </w:rPr>
      </w:pPr>
      <w:r w:rsidRPr="006A771F">
        <w:rPr>
          <w:rFonts w:ascii="Tahoma" w:hAnsi="Tahoma" w:cs="Tahoma"/>
        </w:rPr>
        <w:t>USI Entertainment Website:</w:t>
      </w:r>
      <w:r w:rsidR="000149AF" w:rsidRPr="006A771F">
        <w:rPr>
          <w:rFonts w:ascii="Tahoma" w:hAnsi="Tahoma" w:cs="Tahoma"/>
        </w:rPr>
        <w:t xml:space="preserve"> Structure and Layout</w:t>
      </w:r>
    </w:p>
    <w:p w:rsidR="006A771F" w:rsidRDefault="000E3987" w:rsidP="006A771F">
      <w:pPr>
        <w:pStyle w:val="ListParagraph"/>
        <w:numPr>
          <w:ilvl w:val="0"/>
          <w:numId w:val="11"/>
        </w:numPr>
        <w:spacing w:after="0" w:line="240" w:lineRule="auto"/>
        <w:rPr>
          <w:rFonts w:ascii="Tahoma" w:hAnsi="Tahoma" w:cs="Tahoma"/>
        </w:rPr>
      </w:pPr>
      <w:r w:rsidRPr="006A771F">
        <w:rPr>
          <w:rFonts w:ascii="Tahoma" w:hAnsi="Tahoma" w:cs="Tahoma"/>
        </w:rPr>
        <w:t>Fight Nights</w:t>
      </w:r>
    </w:p>
    <w:p w:rsidR="006A771F" w:rsidRDefault="000E3987" w:rsidP="006A771F">
      <w:pPr>
        <w:pStyle w:val="ListParagraph"/>
        <w:numPr>
          <w:ilvl w:val="0"/>
          <w:numId w:val="11"/>
        </w:numPr>
        <w:spacing w:after="0" w:line="240" w:lineRule="auto"/>
        <w:rPr>
          <w:rFonts w:ascii="Tahoma" w:hAnsi="Tahoma" w:cs="Tahoma"/>
        </w:rPr>
      </w:pPr>
      <w:r w:rsidRPr="006A771F">
        <w:rPr>
          <w:rFonts w:ascii="Tahoma" w:hAnsi="Tahoma" w:cs="Tahoma"/>
        </w:rPr>
        <w:t>Christmas Balls</w:t>
      </w:r>
    </w:p>
    <w:p w:rsidR="006A771F" w:rsidRDefault="000E3987" w:rsidP="006A771F">
      <w:pPr>
        <w:pStyle w:val="ListParagraph"/>
        <w:numPr>
          <w:ilvl w:val="0"/>
          <w:numId w:val="11"/>
        </w:numPr>
        <w:spacing w:after="0" w:line="240" w:lineRule="auto"/>
        <w:rPr>
          <w:rFonts w:ascii="Tahoma" w:hAnsi="Tahoma" w:cs="Tahoma"/>
        </w:rPr>
      </w:pPr>
      <w:r w:rsidRPr="006A771F">
        <w:rPr>
          <w:rFonts w:ascii="Tahoma" w:hAnsi="Tahoma" w:cs="Tahoma"/>
        </w:rPr>
        <w:t>Rag Weeks</w:t>
      </w:r>
    </w:p>
    <w:p w:rsidR="000E3987" w:rsidRPr="006A771F" w:rsidRDefault="000E3987" w:rsidP="006A771F">
      <w:pPr>
        <w:pStyle w:val="ListParagraph"/>
        <w:numPr>
          <w:ilvl w:val="0"/>
          <w:numId w:val="11"/>
        </w:numPr>
        <w:spacing w:after="0" w:line="240" w:lineRule="auto"/>
        <w:rPr>
          <w:rFonts w:ascii="Tahoma" w:hAnsi="Tahoma" w:cs="Tahoma"/>
        </w:rPr>
      </w:pPr>
      <w:r w:rsidRPr="006A771F">
        <w:rPr>
          <w:rFonts w:ascii="Tahoma" w:hAnsi="Tahoma" w:cs="Tahoma"/>
        </w:rPr>
        <w:t>Students’ Union Balls</w:t>
      </w:r>
    </w:p>
    <w:p w:rsidR="000E3987" w:rsidRPr="003D337C" w:rsidRDefault="000E3987" w:rsidP="000E3987">
      <w:pPr>
        <w:spacing w:after="0" w:line="240" w:lineRule="auto"/>
        <w:ind w:firstLine="720"/>
        <w:rPr>
          <w:rFonts w:ascii="Tahoma" w:hAnsi="Tahoma" w:cs="Tahoma"/>
        </w:rPr>
      </w:pPr>
    </w:p>
    <w:p w:rsidR="00A97C3F" w:rsidRPr="003D337C" w:rsidRDefault="00A97C3F" w:rsidP="00A97C3F">
      <w:pPr>
        <w:spacing w:after="0" w:line="240" w:lineRule="auto"/>
        <w:rPr>
          <w:rFonts w:ascii="Tahoma" w:hAnsi="Tahoma" w:cs="Tahoma"/>
        </w:rPr>
      </w:pPr>
      <w:r w:rsidRPr="003D337C">
        <w:rPr>
          <w:rFonts w:ascii="Tahoma" w:hAnsi="Tahoma" w:cs="Tahoma"/>
        </w:rPr>
        <w:t xml:space="preserve">      4)  A.O.B.</w:t>
      </w:r>
    </w:p>
    <w:p w:rsidR="00A97C3F" w:rsidRPr="003D337C" w:rsidRDefault="00A97C3F" w:rsidP="00034FDC">
      <w:pPr>
        <w:spacing w:after="0" w:line="240" w:lineRule="auto"/>
        <w:rPr>
          <w:rFonts w:ascii="Tahoma" w:hAnsi="Tahoma" w:cs="Tahoma"/>
        </w:rPr>
      </w:pPr>
    </w:p>
    <w:p w:rsidR="00A97C3F" w:rsidRPr="003D337C" w:rsidRDefault="00A97C3F" w:rsidP="00A97C3F">
      <w:pPr>
        <w:spacing w:after="0" w:line="240" w:lineRule="auto"/>
        <w:rPr>
          <w:rFonts w:ascii="Tahoma" w:hAnsi="Tahoma" w:cs="Tahoma"/>
        </w:rPr>
      </w:pPr>
    </w:p>
    <w:p w:rsidR="006A771F" w:rsidRDefault="006A771F" w:rsidP="00A0529B">
      <w:pPr>
        <w:spacing w:after="0"/>
        <w:ind w:firstLine="720"/>
        <w:rPr>
          <w:rFonts w:ascii="Tahoma" w:hAnsi="Tahoma" w:cs="Tahoma"/>
          <w:b/>
          <w:bCs/>
        </w:rPr>
      </w:pPr>
    </w:p>
    <w:p w:rsidR="006A771F" w:rsidRDefault="006A771F" w:rsidP="00A0529B">
      <w:pPr>
        <w:spacing w:after="0"/>
        <w:ind w:firstLine="720"/>
        <w:rPr>
          <w:rFonts w:ascii="Tahoma" w:hAnsi="Tahoma" w:cs="Tahoma"/>
          <w:b/>
          <w:bCs/>
        </w:rPr>
      </w:pPr>
    </w:p>
    <w:p w:rsidR="006A771F" w:rsidRDefault="006A771F" w:rsidP="00A0529B">
      <w:pPr>
        <w:spacing w:after="0"/>
        <w:ind w:firstLine="720"/>
        <w:rPr>
          <w:rFonts w:ascii="Tahoma" w:hAnsi="Tahoma" w:cs="Tahoma"/>
          <w:b/>
          <w:bCs/>
        </w:rPr>
      </w:pPr>
    </w:p>
    <w:p w:rsidR="00A0529B" w:rsidRPr="003D337C" w:rsidRDefault="00A0529B" w:rsidP="00A0529B">
      <w:pPr>
        <w:spacing w:after="0"/>
        <w:ind w:firstLine="720"/>
        <w:rPr>
          <w:rFonts w:ascii="Tahoma" w:hAnsi="Tahoma" w:cs="Tahoma"/>
          <w:b/>
          <w:bCs/>
        </w:rPr>
      </w:pPr>
      <w:r w:rsidRPr="003D337C">
        <w:rPr>
          <w:rFonts w:ascii="Tahoma" w:hAnsi="Tahoma" w:cs="Tahoma"/>
          <w:b/>
          <w:bCs/>
        </w:rPr>
        <w:t xml:space="preserve">Meeting: </w:t>
      </w:r>
      <w:r w:rsidRPr="003D337C">
        <w:rPr>
          <w:rFonts w:ascii="Tahoma" w:hAnsi="Tahoma" w:cs="Tahoma"/>
        </w:rPr>
        <w:t>Dublin Regional Council</w:t>
      </w:r>
    </w:p>
    <w:p w:rsidR="00A0529B" w:rsidRPr="003D337C" w:rsidRDefault="00A0529B" w:rsidP="00A0529B">
      <w:pPr>
        <w:spacing w:after="0"/>
        <w:ind w:firstLine="720"/>
        <w:rPr>
          <w:rFonts w:ascii="Tahoma" w:hAnsi="Tahoma" w:cs="Tahoma"/>
        </w:rPr>
      </w:pPr>
      <w:r w:rsidRPr="003D337C">
        <w:rPr>
          <w:rFonts w:ascii="Tahoma" w:hAnsi="Tahoma" w:cs="Tahoma"/>
          <w:b/>
          <w:bCs/>
        </w:rPr>
        <w:t xml:space="preserve">Date &amp; Time: </w:t>
      </w:r>
      <w:r w:rsidR="00D17443">
        <w:rPr>
          <w:rFonts w:ascii="Tahoma" w:hAnsi="Tahoma" w:cs="Tahoma"/>
        </w:rPr>
        <w:t>Saturday, 10th Novem</w:t>
      </w:r>
      <w:r w:rsidRPr="003D337C">
        <w:rPr>
          <w:rFonts w:ascii="Tahoma" w:hAnsi="Tahoma" w:cs="Tahoma"/>
        </w:rPr>
        <w:t>ber, 11.30am</w:t>
      </w:r>
    </w:p>
    <w:p w:rsidR="00A0529B" w:rsidRPr="003D337C" w:rsidRDefault="00A0529B" w:rsidP="00D17443">
      <w:pPr>
        <w:spacing w:after="0"/>
        <w:rPr>
          <w:rFonts w:ascii="Tahoma" w:hAnsi="Tahoma" w:cs="Tahoma"/>
        </w:rPr>
      </w:pPr>
    </w:p>
    <w:p w:rsidR="00A0529B" w:rsidRPr="003D337C" w:rsidRDefault="00A0529B" w:rsidP="00A0529B">
      <w:pPr>
        <w:spacing w:after="0"/>
        <w:ind w:firstLine="720"/>
        <w:rPr>
          <w:rFonts w:ascii="Tahoma" w:hAnsi="Tahoma" w:cs="Tahoma"/>
          <w:b/>
          <w:bCs/>
        </w:rPr>
      </w:pPr>
    </w:p>
    <w:p w:rsidR="00A0529B" w:rsidRPr="003D337C" w:rsidRDefault="00A0529B" w:rsidP="00A0529B">
      <w:pPr>
        <w:ind w:firstLine="720"/>
        <w:jc w:val="center"/>
        <w:rPr>
          <w:rFonts w:ascii="Tahoma" w:hAnsi="Tahoma" w:cs="Tahoma"/>
          <w:b/>
          <w:bCs/>
        </w:rPr>
      </w:pPr>
      <w:r w:rsidRPr="003D337C">
        <w:rPr>
          <w:rFonts w:ascii="Tahoma" w:hAnsi="Tahoma" w:cs="Tahoma"/>
          <w:b/>
          <w:bCs/>
        </w:rPr>
        <w:t>Agenda</w:t>
      </w:r>
    </w:p>
    <w:p w:rsidR="006A771F" w:rsidRPr="006A771F" w:rsidRDefault="006A771F" w:rsidP="006A771F">
      <w:pPr>
        <w:rPr>
          <w:rFonts w:ascii="Tahoma" w:hAnsi="Tahoma" w:cs="Tahoma"/>
        </w:rPr>
      </w:pPr>
      <w:r w:rsidRPr="006A771F">
        <w:rPr>
          <w:rFonts w:ascii="Tahoma" w:hAnsi="Tahoma" w:cs="Tahoma"/>
          <w:b/>
          <w:bCs/>
        </w:rPr>
        <w:t>Items for discussion:</w:t>
      </w:r>
    </w:p>
    <w:p w:rsidR="006A771F" w:rsidRPr="006A771F" w:rsidRDefault="006A771F" w:rsidP="006A771F">
      <w:pPr>
        <w:numPr>
          <w:ilvl w:val="0"/>
          <w:numId w:val="9"/>
        </w:numPr>
        <w:rPr>
          <w:rFonts w:ascii="Tahoma" w:hAnsi="Tahoma" w:cs="Tahoma"/>
        </w:rPr>
      </w:pPr>
      <w:r w:rsidRPr="006A771F">
        <w:rPr>
          <w:rFonts w:ascii="Tahoma" w:hAnsi="Tahoma" w:cs="Tahoma"/>
        </w:rPr>
        <w:t>Dublin Region Town Hall Meeting; South and Central</w:t>
      </w:r>
    </w:p>
    <w:p w:rsidR="006A771F" w:rsidRPr="006A771F" w:rsidRDefault="006A771F" w:rsidP="006A771F">
      <w:pPr>
        <w:numPr>
          <w:ilvl w:val="0"/>
          <w:numId w:val="9"/>
        </w:numPr>
        <w:rPr>
          <w:rFonts w:ascii="Tahoma" w:hAnsi="Tahoma" w:cs="Tahoma"/>
        </w:rPr>
      </w:pPr>
      <w:r w:rsidRPr="006A771F">
        <w:rPr>
          <w:rFonts w:ascii="Tahoma" w:hAnsi="Tahoma" w:cs="Tahoma"/>
        </w:rPr>
        <w:t>Local Protests</w:t>
      </w:r>
    </w:p>
    <w:p w:rsidR="006A771F" w:rsidRPr="006A771F" w:rsidRDefault="006A771F" w:rsidP="006A771F">
      <w:pPr>
        <w:spacing w:line="240" w:lineRule="auto"/>
        <w:rPr>
          <w:rFonts w:ascii="Tahoma" w:hAnsi="Tahoma" w:cs="Tahoma"/>
          <w:b/>
          <w:bCs/>
        </w:rPr>
      </w:pPr>
      <w:r w:rsidRPr="006A771F">
        <w:rPr>
          <w:rFonts w:ascii="Tahoma" w:hAnsi="Tahoma" w:cs="Tahoma"/>
          <w:b/>
          <w:bCs/>
        </w:rPr>
        <w:t>Dates for Noting:</w:t>
      </w:r>
    </w:p>
    <w:p w:rsidR="006A771F" w:rsidRPr="006A771F" w:rsidRDefault="006A771F" w:rsidP="006A771F">
      <w:pPr>
        <w:pStyle w:val="ListParagraph"/>
        <w:numPr>
          <w:ilvl w:val="0"/>
          <w:numId w:val="8"/>
        </w:numPr>
        <w:spacing w:line="240" w:lineRule="auto"/>
        <w:rPr>
          <w:rFonts w:ascii="Tahoma" w:hAnsi="Tahoma" w:cs="Tahoma"/>
        </w:rPr>
      </w:pPr>
      <w:r w:rsidRPr="006A771F">
        <w:rPr>
          <w:rFonts w:ascii="Tahoma" w:hAnsi="Tahoma" w:cs="Tahoma"/>
        </w:rPr>
        <w:t>Lobby of the Oireachtas, Thursday 15</w:t>
      </w:r>
      <w:r w:rsidRPr="006A771F">
        <w:rPr>
          <w:rFonts w:ascii="Tahoma" w:hAnsi="Tahoma" w:cs="Tahoma"/>
          <w:vertAlign w:val="superscript"/>
        </w:rPr>
        <w:t>th</w:t>
      </w:r>
      <w:r w:rsidRPr="006A771F">
        <w:rPr>
          <w:rFonts w:ascii="Tahoma" w:hAnsi="Tahoma" w:cs="Tahoma"/>
        </w:rPr>
        <w:t xml:space="preserve"> November</w:t>
      </w:r>
    </w:p>
    <w:p w:rsidR="006A771F" w:rsidRPr="006A771F" w:rsidRDefault="006A771F" w:rsidP="006A771F">
      <w:pPr>
        <w:pStyle w:val="ListParagraph"/>
        <w:numPr>
          <w:ilvl w:val="0"/>
          <w:numId w:val="8"/>
        </w:numPr>
        <w:spacing w:line="240" w:lineRule="auto"/>
        <w:contextualSpacing w:val="0"/>
        <w:rPr>
          <w:rFonts w:ascii="Tahoma" w:hAnsi="Tahoma" w:cs="Tahoma"/>
        </w:rPr>
      </w:pPr>
      <w:r w:rsidRPr="006A771F">
        <w:rPr>
          <w:rFonts w:ascii="Tahoma" w:hAnsi="Tahoma" w:cs="Tahoma"/>
        </w:rPr>
        <w:t>Budget Day – December 5th</w:t>
      </w:r>
    </w:p>
    <w:p w:rsidR="006A771F" w:rsidRPr="006A771F" w:rsidRDefault="006A771F" w:rsidP="006A771F">
      <w:pPr>
        <w:pStyle w:val="ListParagraph"/>
        <w:numPr>
          <w:ilvl w:val="0"/>
          <w:numId w:val="8"/>
        </w:numPr>
        <w:spacing w:line="240" w:lineRule="auto"/>
        <w:contextualSpacing w:val="0"/>
        <w:rPr>
          <w:rFonts w:ascii="Tahoma" w:hAnsi="Tahoma" w:cs="Tahoma"/>
        </w:rPr>
      </w:pPr>
      <w:r w:rsidRPr="006A771F">
        <w:rPr>
          <w:rFonts w:ascii="Tahoma" w:hAnsi="Tahoma" w:cs="Tahoma"/>
        </w:rPr>
        <w:t>Next National Council –  7</w:t>
      </w:r>
      <w:r w:rsidRPr="006A771F">
        <w:rPr>
          <w:rFonts w:ascii="Tahoma" w:hAnsi="Tahoma" w:cs="Tahoma"/>
          <w:vertAlign w:val="superscript"/>
        </w:rPr>
        <w:t>th</w:t>
      </w:r>
      <w:r w:rsidRPr="006A771F">
        <w:rPr>
          <w:rFonts w:ascii="Tahoma" w:hAnsi="Tahoma" w:cs="Tahoma"/>
        </w:rPr>
        <w:t xml:space="preserve"> &amp; 8</w:t>
      </w:r>
      <w:r w:rsidRPr="006A771F">
        <w:rPr>
          <w:rFonts w:ascii="Tahoma" w:hAnsi="Tahoma" w:cs="Tahoma"/>
          <w:vertAlign w:val="superscript"/>
        </w:rPr>
        <w:t>Th</w:t>
      </w:r>
      <w:r w:rsidRPr="006A771F">
        <w:rPr>
          <w:rFonts w:ascii="Tahoma" w:hAnsi="Tahoma" w:cs="Tahoma"/>
        </w:rPr>
        <w:t xml:space="preserve"> December in Athlone IT </w:t>
      </w:r>
    </w:p>
    <w:p w:rsidR="006A771F" w:rsidRPr="006A771F" w:rsidRDefault="006A771F" w:rsidP="006A771F">
      <w:pPr>
        <w:rPr>
          <w:rFonts w:ascii="Tahoma" w:hAnsi="Tahoma" w:cs="Tahoma"/>
          <w:b/>
          <w:bCs/>
        </w:rPr>
      </w:pPr>
      <w:r w:rsidRPr="006A771F">
        <w:rPr>
          <w:rFonts w:ascii="Tahoma" w:hAnsi="Tahoma" w:cs="Tahoma"/>
          <w:b/>
          <w:bCs/>
        </w:rPr>
        <w:t xml:space="preserve">AOB </w:t>
      </w:r>
    </w:p>
    <w:p w:rsidR="006A771F" w:rsidRDefault="006A771F" w:rsidP="00A97C3F">
      <w:pPr>
        <w:rPr>
          <w:rFonts w:ascii="Tahoma" w:hAnsi="Tahoma" w:cs="Tahoma"/>
          <w:b/>
        </w:rPr>
      </w:pPr>
    </w:p>
    <w:p w:rsidR="006A771F" w:rsidRDefault="006A771F" w:rsidP="00A97C3F">
      <w:pPr>
        <w:rPr>
          <w:rFonts w:ascii="Tahoma" w:hAnsi="Tahoma" w:cs="Tahoma"/>
          <w:b/>
        </w:rPr>
      </w:pPr>
    </w:p>
    <w:p w:rsidR="00A97C3F" w:rsidRPr="003D337C" w:rsidRDefault="00A97C3F" w:rsidP="00A97C3F">
      <w:pPr>
        <w:rPr>
          <w:rFonts w:ascii="Tahoma" w:hAnsi="Tahoma" w:cs="Tahoma"/>
        </w:rPr>
      </w:pPr>
      <w:r w:rsidRPr="003D337C">
        <w:rPr>
          <w:rFonts w:ascii="Tahoma" w:hAnsi="Tahoma" w:cs="Tahoma"/>
          <w:b/>
        </w:rPr>
        <w:t>Meeting:</w:t>
      </w:r>
      <w:r w:rsidRPr="003D337C">
        <w:rPr>
          <w:rFonts w:ascii="Tahoma" w:hAnsi="Tahoma" w:cs="Tahoma"/>
        </w:rPr>
        <w:t xml:space="preserve"> Border, Midlands &amp; Western Regional Council</w:t>
      </w:r>
      <w:r w:rsidRPr="003D337C">
        <w:rPr>
          <w:rFonts w:ascii="Tahoma" w:hAnsi="Tahoma" w:cs="Tahoma"/>
        </w:rPr>
        <w:tab/>
      </w:r>
    </w:p>
    <w:p w:rsidR="00A97C3F" w:rsidRPr="003D337C" w:rsidRDefault="00A97C3F" w:rsidP="00A97C3F">
      <w:pPr>
        <w:pStyle w:val="ListParagraph"/>
        <w:ind w:left="0"/>
        <w:rPr>
          <w:rFonts w:ascii="Tahoma" w:hAnsi="Tahoma" w:cs="Tahoma"/>
        </w:rPr>
      </w:pPr>
      <w:r w:rsidRPr="003D337C">
        <w:rPr>
          <w:rFonts w:ascii="Tahoma" w:hAnsi="Tahoma" w:cs="Tahoma"/>
          <w:b/>
        </w:rPr>
        <w:t>Date &amp; Time:</w:t>
      </w:r>
      <w:r w:rsidRPr="003D337C">
        <w:rPr>
          <w:rFonts w:ascii="Tahoma" w:hAnsi="Tahoma" w:cs="Tahoma"/>
        </w:rPr>
        <w:t xml:space="preserve"> </w:t>
      </w:r>
      <w:r w:rsidR="00D17443">
        <w:rPr>
          <w:rFonts w:ascii="Tahoma" w:hAnsi="Tahoma" w:cs="Tahoma"/>
        </w:rPr>
        <w:t>Saturday, 10th Novem</w:t>
      </w:r>
      <w:r w:rsidR="00D17443" w:rsidRPr="003D337C">
        <w:rPr>
          <w:rFonts w:ascii="Tahoma" w:hAnsi="Tahoma" w:cs="Tahoma"/>
        </w:rPr>
        <w:t>ber, 11.30am</w:t>
      </w:r>
    </w:p>
    <w:p w:rsidR="000E3987" w:rsidRPr="003D337C" w:rsidRDefault="00A97C3F" w:rsidP="000149AF">
      <w:pPr>
        <w:spacing w:after="0"/>
        <w:jc w:val="center"/>
        <w:rPr>
          <w:rFonts w:ascii="Tahoma" w:hAnsi="Tahoma" w:cs="Tahoma"/>
          <w:b/>
        </w:rPr>
      </w:pPr>
      <w:r w:rsidRPr="003D337C">
        <w:rPr>
          <w:rFonts w:ascii="Tahoma" w:hAnsi="Tahoma" w:cs="Tahoma"/>
          <w:b/>
        </w:rPr>
        <w:t>Clár</w:t>
      </w:r>
    </w:p>
    <w:p w:rsidR="000E3987" w:rsidRPr="003D337C" w:rsidRDefault="000E3987" w:rsidP="000E3987">
      <w:pPr>
        <w:spacing w:after="0" w:line="240" w:lineRule="auto"/>
        <w:rPr>
          <w:rFonts w:ascii="Tahoma" w:hAnsi="Tahoma" w:cs="Tahoma"/>
        </w:rPr>
      </w:pPr>
    </w:p>
    <w:p w:rsidR="006A771F" w:rsidRDefault="006A771F" w:rsidP="006A771F">
      <w:pPr>
        <w:pStyle w:val="ListParagraph"/>
        <w:spacing w:after="0" w:line="240" w:lineRule="auto"/>
        <w:ind w:left="2880"/>
        <w:rPr>
          <w:rFonts w:ascii="Tahoma" w:hAnsi="Tahoma" w:cs="Tahoma"/>
        </w:rPr>
      </w:pPr>
    </w:p>
    <w:p w:rsidR="006A771F" w:rsidRPr="006A771F" w:rsidRDefault="006A771F" w:rsidP="006A771F">
      <w:pPr>
        <w:pStyle w:val="ListParagraph"/>
        <w:numPr>
          <w:ilvl w:val="0"/>
          <w:numId w:val="13"/>
        </w:numPr>
        <w:rPr>
          <w:rFonts w:ascii="Tahoma" w:hAnsi="Tahoma" w:cs="Tahoma"/>
          <w:szCs w:val="32"/>
        </w:rPr>
      </w:pPr>
      <w:r w:rsidRPr="006A771F">
        <w:rPr>
          <w:rFonts w:ascii="Tahoma" w:hAnsi="Tahoma" w:cs="Tahoma"/>
          <w:szCs w:val="32"/>
        </w:rPr>
        <w:t>Matters Arising</w:t>
      </w:r>
    </w:p>
    <w:p w:rsidR="006A771F" w:rsidRPr="006A771F" w:rsidRDefault="006A771F" w:rsidP="006A771F">
      <w:pPr>
        <w:pStyle w:val="ListParagraph"/>
        <w:numPr>
          <w:ilvl w:val="0"/>
          <w:numId w:val="13"/>
        </w:numPr>
        <w:rPr>
          <w:rFonts w:ascii="Tahoma" w:hAnsi="Tahoma" w:cs="Tahoma"/>
          <w:szCs w:val="32"/>
        </w:rPr>
      </w:pPr>
      <w:r w:rsidRPr="006A771F">
        <w:rPr>
          <w:rFonts w:ascii="Tahoma" w:hAnsi="Tahoma" w:cs="Tahoma"/>
          <w:szCs w:val="32"/>
        </w:rPr>
        <w:t>Public meetings</w:t>
      </w:r>
    </w:p>
    <w:p w:rsidR="006A771F" w:rsidRDefault="006A771F" w:rsidP="006A771F">
      <w:pPr>
        <w:pStyle w:val="ListParagraph"/>
        <w:numPr>
          <w:ilvl w:val="0"/>
          <w:numId w:val="13"/>
        </w:numPr>
        <w:rPr>
          <w:rFonts w:ascii="Tahoma" w:hAnsi="Tahoma" w:cs="Tahoma"/>
          <w:szCs w:val="32"/>
        </w:rPr>
      </w:pPr>
      <w:r w:rsidRPr="006A771F">
        <w:rPr>
          <w:rFonts w:ascii="Tahoma" w:hAnsi="Tahoma" w:cs="Tahoma"/>
          <w:szCs w:val="32"/>
        </w:rPr>
        <w:t>Protests</w:t>
      </w:r>
    </w:p>
    <w:p w:rsidR="006A771F" w:rsidRDefault="006A771F" w:rsidP="006A771F">
      <w:pPr>
        <w:pStyle w:val="ListParagraph"/>
        <w:numPr>
          <w:ilvl w:val="0"/>
          <w:numId w:val="13"/>
        </w:numPr>
        <w:rPr>
          <w:rFonts w:ascii="Tahoma" w:hAnsi="Tahoma" w:cs="Tahoma"/>
          <w:szCs w:val="32"/>
        </w:rPr>
      </w:pPr>
      <w:r w:rsidRPr="006A771F">
        <w:rPr>
          <w:rFonts w:ascii="Tahoma" w:hAnsi="Tahoma" w:cs="Tahoma"/>
          <w:szCs w:val="32"/>
        </w:rPr>
        <w:t>Lobbying</w:t>
      </w:r>
    </w:p>
    <w:p w:rsidR="006A771F" w:rsidRDefault="006A771F" w:rsidP="006A771F">
      <w:pPr>
        <w:pStyle w:val="ListParagraph"/>
        <w:numPr>
          <w:ilvl w:val="0"/>
          <w:numId w:val="13"/>
        </w:numPr>
        <w:rPr>
          <w:rFonts w:ascii="Tahoma" w:hAnsi="Tahoma" w:cs="Tahoma"/>
          <w:szCs w:val="32"/>
        </w:rPr>
      </w:pPr>
      <w:r w:rsidRPr="006A771F">
        <w:rPr>
          <w:rFonts w:ascii="Tahoma" w:hAnsi="Tahoma" w:cs="Tahoma"/>
          <w:szCs w:val="32"/>
        </w:rPr>
        <w:t>Class Rep Page</w:t>
      </w:r>
    </w:p>
    <w:p w:rsidR="006A771F" w:rsidRPr="006A771F" w:rsidRDefault="006A771F" w:rsidP="006A771F">
      <w:pPr>
        <w:pStyle w:val="ListParagraph"/>
        <w:numPr>
          <w:ilvl w:val="0"/>
          <w:numId w:val="13"/>
        </w:numPr>
        <w:rPr>
          <w:rFonts w:ascii="Tahoma" w:hAnsi="Tahoma" w:cs="Tahoma"/>
          <w:szCs w:val="32"/>
        </w:rPr>
      </w:pPr>
      <w:r w:rsidRPr="006A771F">
        <w:rPr>
          <w:rFonts w:ascii="Tahoma" w:hAnsi="Tahoma" w:cs="Tahoma"/>
          <w:szCs w:val="32"/>
        </w:rPr>
        <w:t>A.O.B.</w:t>
      </w:r>
    </w:p>
    <w:p w:rsidR="006A771F" w:rsidRDefault="006A771F" w:rsidP="006A771F">
      <w:pPr>
        <w:pStyle w:val="ListParagraph"/>
        <w:spacing w:after="0" w:line="240" w:lineRule="auto"/>
        <w:ind w:left="2880"/>
        <w:rPr>
          <w:rFonts w:ascii="Tahoma" w:hAnsi="Tahoma" w:cs="Tahoma"/>
        </w:rPr>
      </w:pPr>
    </w:p>
    <w:p w:rsidR="006A771F" w:rsidRPr="006A771F" w:rsidRDefault="006A771F" w:rsidP="006A771F">
      <w:pPr>
        <w:spacing w:after="0" w:line="240" w:lineRule="auto"/>
        <w:ind w:left="2520"/>
        <w:rPr>
          <w:rFonts w:ascii="Tahoma" w:hAnsi="Tahoma" w:cs="Tahoma"/>
        </w:rPr>
      </w:pPr>
    </w:p>
    <w:p w:rsidR="00A97C3F" w:rsidRPr="003D337C" w:rsidRDefault="00A97C3F" w:rsidP="00426A82">
      <w:pPr>
        <w:spacing w:after="0" w:line="240" w:lineRule="auto"/>
        <w:rPr>
          <w:rFonts w:ascii="Tahoma" w:hAnsi="Tahoma" w:cs="Tahoma"/>
        </w:rPr>
      </w:pPr>
    </w:p>
    <w:p w:rsidR="006A771F" w:rsidRDefault="006A771F" w:rsidP="00034FDC">
      <w:pPr>
        <w:rPr>
          <w:rFonts w:ascii="Tahoma" w:hAnsi="Tahoma" w:cs="Tahoma"/>
          <w:b/>
        </w:rPr>
      </w:pPr>
    </w:p>
    <w:p w:rsidR="006A771F" w:rsidRDefault="006A771F" w:rsidP="00034FDC">
      <w:pPr>
        <w:rPr>
          <w:rFonts w:ascii="Tahoma" w:hAnsi="Tahoma" w:cs="Tahoma"/>
          <w:b/>
        </w:rPr>
      </w:pPr>
    </w:p>
    <w:p w:rsidR="006A771F" w:rsidRDefault="006A771F" w:rsidP="00034FDC">
      <w:pPr>
        <w:rPr>
          <w:rFonts w:ascii="Tahoma" w:hAnsi="Tahoma" w:cs="Tahoma"/>
          <w:b/>
        </w:rPr>
      </w:pPr>
    </w:p>
    <w:p w:rsidR="006A771F" w:rsidRDefault="006A771F" w:rsidP="00034FDC">
      <w:pPr>
        <w:rPr>
          <w:rFonts w:ascii="Tahoma" w:hAnsi="Tahoma" w:cs="Tahoma"/>
          <w:b/>
        </w:rPr>
      </w:pPr>
    </w:p>
    <w:p w:rsidR="00034FDC" w:rsidRPr="003D337C" w:rsidRDefault="00034FDC" w:rsidP="00034FDC">
      <w:pPr>
        <w:rPr>
          <w:rFonts w:ascii="Tahoma" w:hAnsi="Tahoma" w:cs="Tahoma"/>
        </w:rPr>
      </w:pPr>
      <w:r w:rsidRPr="003D337C">
        <w:rPr>
          <w:rFonts w:ascii="Tahoma" w:hAnsi="Tahoma" w:cs="Tahoma"/>
          <w:b/>
        </w:rPr>
        <w:t>Meeting:</w:t>
      </w:r>
      <w:r w:rsidRPr="003D337C">
        <w:rPr>
          <w:rFonts w:ascii="Tahoma" w:hAnsi="Tahoma" w:cs="Tahoma"/>
        </w:rPr>
        <w:t xml:space="preserve"> </w:t>
      </w:r>
      <w:r w:rsidR="00A97C3F" w:rsidRPr="003D337C">
        <w:rPr>
          <w:rFonts w:ascii="Tahoma" w:hAnsi="Tahoma" w:cs="Tahoma"/>
        </w:rPr>
        <w:t>Southern</w:t>
      </w:r>
      <w:r w:rsidRPr="003D337C">
        <w:rPr>
          <w:rFonts w:ascii="Tahoma" w:hAnsi="Tahoma" w:cs="Tahoma"/>
        </w:rPr>
        <w:t xml:space="preserve"> Regional Council</w:t>
      </w:r>
      <w:r w:rsidRPr="003D337C">
        <w:rPr>
          <w:rFonts w:ascii="Tahoma" w:hAnsi="Tahoma" w:cs="Tahoma"/>
        </w:rPr>
        <w:tab/>
      </w:r>
    </w:p>
    <w:p w:rsidR="00D17443" w:rsidRDefault="00034FDC" w:rsidP="00D17443">
      <w:pPr>
        <w:pStyle w:val="ListParagraph"/>
        <w:ind w:left="0"/>
        <w:rPr>
          <w:rFonts w:ascii="Tahoma" w:hAnsi="Tahoma" w:cs="Tahoma"/>
          <w:b/>
        </w:rPr>
      </w:pPr>
      <w:r w:rsidRPr="003D337C">
        <w:rPr>
          <w:rFonts w:ascii="Tahoma" w:hAnsi="Tahoma" w:cs="Tahoma"/>
          <w:b/>
        </w:rPr>
        <w:t>Date &amp; Time:</w:t>
      </w:r>
      <w:r w:rsidRPr="003D337C">
        <w:rPr>
          <w:rFonts w:ascii="Tahoma" w:hAnsi="Tahoma" w:cs="Tahoma"/>
        </w:rPr>
        <w:t xml:space="preserve"> </w:t>
      </w:r>
      <w:r w:rsidR="00D17443">
        <w:rPr>
          <w:rFonts w:ascii="Tahoma" w:hAnsi="Tahoma" w:cs="Tahoma"/>
        </w:rPr>
        <w:t>Saturday, 10th Novem</w:t>
      </w:r>
      <w:r w:rsidR="00D17443" w:rsidRPr="003D337C">
        <w:rPr>
          <w:rFonts w:ascii="Tahoma" w:hAnsi="Tahoma" w:cs="Tahoma"/>
        </w:rPr>
        <w:t>ber, 11.30am</w:t>
      </w:r>
      <w:r w:rsidR="00D17443" w:rsidRPr="003D337C">
        <w:rPr>
          <w:rFonts w:ascii="Tahoma" w:hAnsi="Tahoma" w:cs="Tahoma"/>
          <w:b/>
        </w:rPr>
        <w:t xml:space="preserve"> </w:t>
      </w:r>
    </w:p>
    <w:p w:rsidR="00D17443" w:rsidRDefault="00D17443" w:rsidP="00D17443">
      <w:pPr>
        <w:pStyle w:val="ListParagraph"/>
        <w:ind w:left="0"/>
        <w:rPr>
          <w:rFonts w:ascii="Tahoma" w:hAnsi="Tahoma" w:cs="Tahoma"/>
          <w:b/>
        </w:rPr>
      </w:pPr>
    </w:p>
    <w:p w:rsidR="00034FDC" w:rsidRPr="006A771F" w:rsidRDefault="00034FDC" w:rsidP="00D17443">
      <w:pPr>
        <w:pStyle w:val="ListParagraph"/>
        <w:ind w:left="2880" w:firstLine="720"/>
        <w:rPr>
          <w:rFonts w:ascii="Tahoma" w:hAnsi="Tahoma" w:cs="Tahoma"/>
          <w:b/>
        </w:rPr>
      </w:pPr>
      <w:r w:rsidRPr="006A771F">
        <w:rPr>
          <w:rFonts w:ascii="Tahoma" w:hAnsi="Tahoma" w:cs="Tahoma"/>
          <w:b/>
        </w:rPr>
        <w:t>Clár</w:t>
      </w:r>
    </w:p>
    <w:p w:rsidR="006A771F" w:rsidRPr="006A771F" w:rsidRDefault="006A771F" w:rsidP="006A771F">
      <w:pPr>
        <w:pStyle w:val="ListParagraph"/>
        <w:numPr>
          <w:ilvl w:val="0"/>
          <w:numId w:val="15"/>
        </w:numPr>
        <w:spacing w:after="0" w:line="240" w:lineRule="auto"/>
        <w:rPr>
          <w:rFonts w:ascii="Tahoma" w:hAnsi="Tahoma" w:cs="Tahoma"/>
        </w:rPr>
      </w:pPr>
      <w:r w:rsidRPr="006A771F">
        <w:rPr>
          <w:rFonts w:ascii="Tahoma" w:hAnsi="Tahoma" w:cs="Tahoma"/>
        </w:rPr>
        <w:t>Minutes</w:t>
      </w:r>
    </w:p>
    <w:p w:rsidR="006A771F" w:rsidRPr="006A771F" w:rsidRDefault="006A771F" w:rsidP="006A771F">
      <w:pPr>
        <w:pStyle w:val="ListParagraph"/>
        <w:numPr>
          <w:ilvl w:val="0"/>
          <w:numId w:val="15"/>
        </w:numPr>
        <w:spacing w:after="0" w:line="240" w:lineRule="auto"/>
        <w:rPr>
          <w:rFonts w:ascii="Tahoma" w:hAnsi="Tahoma" w:cs="Tahoma"/>
        </w:rPr>
      </w:pPr>
      <w:r w:rsidRPr="006A771F">
        <w:rPr>
          <w:rFonts w:ascii="Tahoma" w:hAnsi="Tahoma" w:cs="Tahoma"/>
        </w:rPr>
        <w:t>Matters Arising</w:t>
      </w:r>
    </w:p>
    <w:p w:rsidR="006A771F" w:rsidRPr="006A771F" w:rsidRDefault="006A771F" w:rsidP="006A771F">
      <w:pPr>
        <w:pStyle w:val="ListParagraph"/>
        <w:numPr>
          <w:ilvl w:val="0"/>
          <w:numId w:val="15"/>
        </w:numPr>
        <w:spacing w:after="0" w:line="240" w:lineRule="auto"/>
        <w:rPr>
          <w:rFonts w:ascii="Tahoma" w:hAnsi="Tahoma" w:cs="Tahoma"/>
        </w:rPr>
      </w:pPr>
      <w:r w:rsidRPr="006A771F">
        <w:rPr>
          <w:rFonts w:ascii="Tahoma" w:hAnsi="Tahoma" w:cs="Tahoma"/>
        </w:rPr>
        <w:t>Items for Discussion/ Le Bheith Pléite Agenda</w:t>
      </w:r>
    </w:p>
    <w:p w:rsidR="006A771F" w:rsidRPr="006A771F" w:rsidRDefault="006A771F" w:rsidP="006A771F">
      <w:pPr>
        <w:rPr>
          <w:rFonts w:ascii="Tahoma" w:hAnsi="Tahoma" w:cs="Tahoma"/>
        </w:rPr>
      </w:pPr>
    </w:p>
    <w:p w:rsidR="006A771F" w:rsidRPr="006A771F" w:rsidRDefault="006A771F" w:rsidP="006A771F">
      <w:pPr>
        <w:pStyle w:val="ListParagraph"/>
        <w:numPr>
          <w:ilvl w:val="0"/>
          <w:numId w:val="14"/>
        </w:numPr>
        <w:rPr>
          <w:rFonts w:ascii="Tahoma" w:hAnsi="Tahoma" w:cs="Tahoma"/>
        </w:rPr>
      </w:pPr>
      <w:r w:rsidRPr="006A771F">
        <w:rPr>
          <w:rFonts w:ascii="Tahoma" w:hAnsi="Tahoma" w:cs="Tahoma"/>
        </w:rPr>
        <w:t>National Campaign: Upcoming Public Meetings/Protests</w:t>
      </w:r>
    </w:p>
    <w:p w:rsidR="006A771F" w:rsidRPr="006A771F" w:rsidRDefault="006A771F" w:rsidP="006A771F">
      <w:pPr>
        <w:pStyle w:val="ListParagraph"/>
        <w:numPr>
          <w:ilvl w:val="0"/>
          <w:numId w:val="14"/>
        </w:numPr>
        <w:contextualSpacing w:val="0"/>
        <w:rPr>
          <w:rFonts w:ascii="Tahoma" w:hAnsi="Tahoma" w:cs="Tahoma"/>
        </w:rPr>
      </w:pPr>
      <w:r w:rsidRPr="006A771F">
        <w:rPr>
          <w:rFonts w:ascii="Tahoma" w:hAnsi="Tahoma" w:cs="Tahoma"/>
        </w:rPr>
        <w:t>Student Journalists</w:t>
      </w:r>
    </w:p>
    <w:p w:rsidR="000E3987" w:rsidRPr="006A771F" w:rsidRDefault="006A771F" w:rsidP="006A771F">
      <w:pPr>
        <w:pStyle w:val="ListParagraph"/>
        <w:numPr>
          <w:ilvl w:val="0"/>
          <w:numId w:val="14"/>
        </w:numPr>
        <w:contextualSpacing w:val="0"/>
        <w:rPr>
          <w:rFonts w:ascii="Tahoma" w:hAnsi="Tahoma" w:cs="Tahoma"/>
        </w:rPr>
      </w:pPr>
      <w:r w:rsidRPr="006A771F">
        <w:rPr>
          <w:rFonts w:ascii="Tahoma" w:hAnsi="Tahoma" w:cs="Tahoma"/>
        </w:rPr>
        <w:t>MO Handboo</w:t>
      </w:r>
      <w:r>
        <w:rPr>
          <w:rFonts w:ascii="Tahoma" w:hAnsi="Tahoma" w:cs="Tahoma"/>
        </w:rPr>
        <w:t>k</w:t>
      </w:r>
    </w:p>
    <w:p w:rsidR="00034FDC" w:rsidRPr="006A771F" w:rsidRDefault="00034FDC" w:rsidP="00034FDC">
      <w:pPr>
        <w:spacing w:after="0" w:line="240" w:lineRule="auto"/>
        <w:ind w:firstLine="720"/>
        <w:rPr>
          <w:rFonts w:ascii="Tahoma" w:hAnsi="Tahoma" w:cs="Tahoma"/>
        </w:rPr>
      </w:pPr>
    </w:p>
    <w:p w:rsidR="00034FDC" w:rsidRPr="006A771F" w:rsidRDefault="00034FDC" w:rsidP="006A771F">
      <w:pPr>
        <w:pStyle w:val="ListParagraph"/>
        <w:numPr>
          <w:ilvl w:val="0"/>
          <w:numId w:val="15"/>
        </w:numPr>
        <w:spacing w:after="0" w:line="240" w:lineRule="auto"/>
        <w:rPr>
          <w:rFonts w:ascii="Tahoma" w:hAnsi="Tahoma" w:cs="Tahoma"/>
        </w:rPr>
      </w:pPr>
      <w:r w:rsidRPr="006A771F">
        <w:rPr>
          <w:rFonts w:ascii="Tahoma" w:hAnsi="Tahoma" w:cs="Tahoma"/>
        </w:rPr>
        <w:t>A.O.B.</w:t>
      </w:r>
    </w:p>
    <w:p w:rsidR="00D55F6D" w:rsidRDefault="00D55F6D" w:rsidP="00D55F6D">
      <w:pPr>
        <w:spacing w:after="0" w:line="240" w:lineRule="auto"/>
        <w:rPr>
          <w:rFonts w:ascii="Tahoma" w:hAnsi="Tahoma" w:cs="Tahoma"/>
        </w:rPr>
      </w:pPr>
    </w:p>
    <w:p w:rsidR="00426A82" w:rsidRPr="003D337C" w:rsidRDefault="00426A82" w:rsidP="00034FDC">
      <w:pPr>
        <w:spacing w:after="0" w:line="240" w:lineRule="auto"/>
        <w:rPr>
          <w:rFonts w:ascii="Tahoma" w:hAnsi="Tahoma" w:cs="Tahoma"/>
        </w:rPr>
      </w:pPr>
    </w:p>
    <w:p w:rsidR="00A97C3F" w:rsidRPr="003D337C" w:rsidRDefault="00A97C3F" w:rsidP="003D2847">
      <w:pPr>
        <w:rPr>
          <w:rFonts w:ascii="Tahoma" w:hAnsi="Tahoma" w:cs="Tahoma"/>
          <w:b/>
          <w:u w:val="single"/>
        </w:rPr>
      </w:pPr>
    </w:p>
    <w:p w:rsidR="00CC0A04" w:rsidRPr="003D337C" w:rsidRDefault="00CC0A04" w:rsidP="003D2847">
      <w:pPr>
        <w:ind w:left="2880" w:firstLine="720"/>
        <w:rPr>
          <w:rFonts w:ascii="Tahoma" w:hAnsi="Tahoma" w:cs="Tahoma"/>
          <w:b/>
          <w:u w:val="single"/>
        </w:rPr>
      </w:pPr>
    </w:p>
    <w:p w:rsidR="00CC0A04" w:rsidRPr="003D337C" w:rsidRDefault="00CC0A04" w:rsidP="003D2847">
      <w:pPr>
        <w:ind w:left="2880" w:firstLine="720"/>
        <w:rPr>
          <w:rFonts w:ascii="Tahoma" w:hAnsi="Tahoma" w:cs="Tahoma"/>
          <w:b/>
          <w:u w:val="single"/>
        </w:rPr>
      </w:pPr>
    </w:p>
    <w:p w:rsidR="00CC0A04" w:rsidRPr="003D337C" w:rsidRDefault="00CC0A04" w:rsidP="003D2847">
      <w:pPr>
        <w:ind w:left="2880" w:firstLine="720"/>
        <w:rPr>
          <w:rFonts w:ascii="Tahoma" w:hAnsi="Tahoma" w:cs="Tahoma"/>
          <w:b/>
          <w:u w:val="single"/>
        </w:rPr>
      </w:pPr>
    </w:p>
    <w:p w:rsidR="00CC0A04" w:rsidRDefault="00CC0A04" w:rsidP="003D2847">
      <w:pPr>
        <w:ind w:left="2880" w:firstLine="720"/>
        <w:rPr>
          <w:rFonts w:ascii="Tahoma" w:hAnsi="Tahoma" w:cs="Tahoma"/>
          <w:b/>
          <w:u w:val="single"/>
        </w:rPr>
      </w:pPr>
    </w:p>
    <w:p w:rsidR="00D17443" w:rsidRPr="003D337C" w:rsidRDefault="00D17443"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6A771F" w:rsidRDefault="006A771F" w:rsidP="003D2847">
      <w:pPr>
        <w:ind w:left="2880" w:firstLine="720"/>
        <w:rPr>
          <w:rFonts w:ascii="Tahoma" w:hAnsi="Tahoma" w:cs="Tahoma"/>
          <w:b/>
          <w:u w:val="single"/>
        </w:rPr>
      </w:pPr>
    </w:p>
    <w:p w:rsidR="00187A4E" w:rsidRDefault="00187A4E" w:rsidP="003D2847">
      <w:pPr>
        <w:ind w:left="2880" w:firstLine="720"/>
        <w:rPr>
          <w:rFonts w:ascii="Tahoma" w:hAnsi="Tahoma" w:cs="Tahoma"/>
          <w:b/>
          <w:u w:val="single"/>
        </w:rPr>
      </w:pPr>
    </w:p>
    <w:p w:rsidR="00F61B96" w:rsidRPr="003D337C" w:rsidRDefault="00F61B96" w:rsidP="003D2847">
      <w:pPr>
        <w:ind w:left="2880" w:firstLine="720"/>
        <w:rPr>
          <w:rFonts w:ascii="Tahoma" w:hAnsi="Tahoma" w:cs="Tahoma"/>
          <w:b/>
          <w:color w:val="FF0000"/>
          <w:highlight w:val="yellow"/>
          <w:u w:val="single"/>
        </w:rPr>
      </w:pPr>
      <w:r w:rsidRPr="003D337C">
        <w:rPr>
          <w:rFonts w:ascii="Tahoma" w:hAnsi="Tahoma" w:cs="Tahoma"/>
          <w:b/>
          <w:u w:val="single"/>
        </w:rPr>
        <w:lastRenderedPageBreak/>
        <w:t>Clár</w:t>
      </w:r>
    </w:p>
    <w:p w:rsidR="00F61B96" w:rsidRPr="003D337C" w:rsidRDefault="00F61B96" w:rsidP="00F61B96">
      <w:pPr>
        <w:rPr>
          <w:rFonts w:ascii="Tahoma" w:hAnsi="Tahoma" w:cs="Tahoma"/>
          <w:color w:val="000000"/>
          <w:lang w:eastAsia="en-IE"/>
        </w:rPr>
      </w:pPr>
      <w:r w:rsidRPr="003D337C">
        <w:rPr>
          <w:rFonts w:ascii="Tahoma" w:hAnsi="Tahoma" w:cs="Tahoma"/>
          <w:b/>
          <w:bCs/>
          <w:color w:val="000000"/>
          <w:lang w:eastAsia="en-IE"/>
        </w:rPr>
        <w:t>Meeting/Cruinniú:</w:t>
      </w:r>
      <w:r w:rsidRPr="003D337C">
        <w:rPr>
          <w:rFonts w:ascii="Tahoma" w:hAnsi="Tahoma" w:cs="Tahoma"/>
          <w:bCs/>
          <w:color w:val="000000"/>
          <w:lang w:eastAsia="en-IE"/>
        </w:rPr>
        <w:t> </w:t>
      </w:r>
      <w:r w:rsidRPr="003D337C">
        <w:rPr>
          <w:rFonts w:ascii="Tahoma" w:hAnsi="Tahoma" w:cs="Tahoma"/>
          <w:color w:val="000000"/>
          <w:lang w:eastAsia="en-IE"/>
        </w:rPr>
        <w:t>National Council /</w:t>
      </w:r>
      <w:r w:rsidRPr="003D337C">
        <w:rPr>
          <w:rFonts w:ascii="Tahoma" w:hAnsi="Tahoma" w:cs="Tahoma"/>
          <w:bCs/>
          <w:color w:val="000000"/>
          <w:lang w:eastAsia="en-IE"/>
        </w:rPr>
        <w:t> </w:t>
      </w:r>
      <w:r w:rsidR="009931CD" w:rsidRPr="003D337C">
        <w:rPr>
          <w:rFonts w:ascii="Tahoma" w:hAnsi="Tahoma" w:cs="Tahoma"/>
          <w:color w:val="000000"/>
          <w:lang w:eastAsia="en-IE"/>
        </w:rPr>
        <w:t xml:space="preserve">Comhairle Náisiúnta </w:t>
      </w:r>
    </w:p>
    <w:p w:rsidR="00F61B96" w:rsidRPr="003D337C" w:rsidRDefault="00F61B96" w:rsidP="00F61B96">
      <w:pPr>
        <w:rPr>
          <w:rFonts w:ascii="Tahoma" w:hAnsi="Tahoma" w:cs="Tahoma"/>
          <w:color w:val="000000"/>
          <w:lang w:eastAsia="en-IE"/>
        </w:rPr>
      </w:pPr>
      <w:r w:rsidRPr="003D337C">
        <w:rPr>
          <w:rFonts w:ascii="Tahoma" w:hAnsi="Tahoma" w:cs="Tahoma"/>
          <w:b/>
          <w:bCs/>
          <w:color w:val="000000"/>
          <w:lang w:eastAsia="en-IE"/>
        </w:rPr>
        <w:t>Date &amp; Time/Dáta &amp; Am:</w:t>
      </w:r>
      <w:r w:rsidR="00426A82" w:rsidRPr="003D337C">
        <w:rPr>
          <w:rFonts w:ascii="Tahoma" w:hAnsi="Tahoma" w:cs="Tahoma"/>
          <w:bCs/>
          <w:color w:val="000000"/>
          <w:lang w:eastAsia="en-IE"/>
        </w:rPr>
        <w:t xml:space="preserve"> </w:t>
      </w:r>
      <w:r w:rsidR="000C6E60">
        <w:rPr>
          <w:rFonts w:ascii="Tahoma" w:hAnsi="Tahoma" w:cs="Tahoma"/>
          <w:color w:val="000000"/>
          <w:lang w:eastAsia="en-IE"/>
        </w:rPr>
        <w:t>10</w:t>
      </w:r>
      <w:r w:rsidRPr="003D337C">
        <w:rPr>
          <w:rFonts w:ascii="Tahoma" w:hAnsi="Tahoma" w:cs="Tahoma"/>
          <w:color w:val="000000"/>
          <w:lang w:eastAsia="en-IE"/>
        </w:rPr>
        <w:t>/</w:t>
      </w:r>
      <w:r w:rsidR="000C6E60">
        <w:rPr>
          <w:rFonts w:ascii="Tahoma" w:hAnsi="Tahoma" w:cs="Tahoma"/>
          <w:color w:val="000000"/>
          <w:lang w:eastAsia="en-IE"/>
        </w:rPr>
        <w:t>11</w:t>
      </w:r>
      <w:r w:rsidRPr="003D337C">
        <w:rPr>
          <w:rFonts w:ascii="Tahoma" w:hAnsi="Tahoma" w:cs="Tahoma"/>
          <w:color w:val="000000"/>
          <w:lang w:eastAsia="en-IE"/>
        </w:rPr>
        <w:t>/1</w:t>
      </w:r>
      <w:r w:rsidR="009931CD" w:rsidRPr="003D337C">
        <w:rPr>
          <w:rFonts w:ascii="Tahoma" w:hAnsi="Tahoma" w:cs="Tahoma"/>
          <w:color w:val="000000"/>
          <w:lang w:eastAsia="en-IE"/>
        </w:rPr>
        <w:t>2</w:t>
      </w:r>
      <w:r w:rsidRPr="003D337C">
        <w:rPr>
          <w:rFonts w:ascii="Tahoma" w:hAnsi="Tahoma" w:cs="Tahoma"/>
          <w:color w:val="000000"/>
          <w:lang w:eastAsia="en-IE"/>
        </w:rPr>
        <w:t xml:space="preserve"> </w:t>
      </w:r>
      <w:r w:rsidR="00002E9A" w:rsidRPr="003D337C">
        <w:rPr>
          <w:rFonts w:ascii="Tahoma" w:hAnsi="Tahoma" w:cs="Tahoma"/>
          <w:color w:val="000000"/>
          <w:lang w:eastAsia="en-IE"/>
        </w:rPr>
        <w:t>–</w:t>
      </w:r>
      <w:r w:rsidRPr="003D337C">
        <w:rPr>
          <w:rFonts w:ascii="Tahoma" w:hAnsi="Tahoma" w:cs="Tahoma"/>
          <w:color w:val="000000"/>
          <w:lang w:eastAsia="en-IE"/>
        </w:rPr>
        <w:t xml:space="preserve"> </w:t>
      </w:r>
      <w:r w:rsidR="00BB47EE" w:rsidRPr="003D337C">
        <w:rPr>
          <w:rFonts w:ascii="Tahoma" w:hAnsi="Tahoma" w:cs="Tahoma"/>
          <w:color w:val="000000"/>
          <w:lang w:eastAsia="en-IE"/>
        </w:rPr>
        <w:t>13:00-15:3</w:t>
      </w:r>
      <w:r w:rsidR="00002E9A" w:rsidRPr="003D337C">
        <w:rPr>
          <w:rFonts w:ascii="Tahoma" w:hAnsi="Tahoma" w:cs="Tahoma"/>
          <w:color w:val="000000"/>
          <w:lang w:eastAsia="en-IE"/>
        </w:rPr>
        <w:t>0</w:t>
      </w:r>
    </w:p>
    <w:p w:rsidR="00F61B96" w:rsidRPr="003D337C" w:rsidRDefault="00F61B96" w:rsidP="00F61B96">
      <w:pPr>
        <w:rPr>
          <w:rFonts w:ascii="Tahoma" w:hAnsi="Tahoma" w:cs="Tahoma"/>
          <w:color w:val="000000"/>
          <w:lang w:eastAsia="en-IE"/>
        </w:rPr>
      </w:pPr>
      <w:r w:rsidRPr="003D337C">
        <w:rPr>
          <w:rFonts w:ascii="Tahoma" w:hAnsi="Tahoma" w:cs="Tahoma"/>
          <w:b/>
          <w:bCs/>
          <w:color w:val="000000"/>
          <w:lang w:eastAsia="en-IE"/>
        </w:rPr>
        <w:t>Location/ Áit:</w:t>
      </w:r>
      <w:r w:rsidRPr="003D337C">
        <w:rPr>
          <w:rFonts w:ascii="Tahoma" w:hAnsi="Tahoma" w:cs="Tahoma"/>
          <w:color w:val="000000"/>
          <w:lang w:eastAsia="en-IE"/>
        </w:rPr>
        <w:t> </w:t>
      </w:r>
      <w:r w:rsidR="000C6E60">
        <w:rPr>
          <w:rFonts w:ascii="Tahoma" w:hAnsi="Tahoma" w:cs="Tahoma"/>
          <w:color w:val="000000"/>
          <w:lang w:eastAsia="en-IE"/>
        </w:rPr>
        <w:t>IT Carlow</w:t>
      </w:r>
    </w:p>
    <w:p w:rsidR="00F61B96" w:rsidRPr="003D337C" w:rsidRDefault="00F61B96" w:rsidP="00F61B96">
      <w:pPr>
        <w:ind w:right="-250"/>
        <w:rPr>
          <w:rFonts w:ascii="Tahoma" w:hAnsi="Tahoma" w:cs="Tahoma"/>
        </w:rPr>
      </w:pPr>
    </w:p>
    <w:p w:rsidR="001B190D" w:rsidRPr="000C6E60" w:rsidRDefault="00F61B96" w:rsidP="0085020B">
      <w:pPr>
        <w:numPr>
          <w:ilvl w:val="0"/>
          <w:numId w:val="1"/>
        </w:numPr>
        <w:spacing w:after="0" w:line="240" w:lineRule="auto"/>
        <w:ind w:right="-250"/>
        <w:rPr>
          <w:rFonts w:ascii="Tahoma" w:hAnsi="Tahoma" w:cs="Tahoma"/>
          <w:b/>
        </w:rPr>
      </w:pPr>
      <w:r w:rsidRPr="000C6E60">
        <w:rPr>
          <w:rFonts w:ascii="Tahoma" w:hAnsi="Tahoma" w:cs="Tahoma"/>
          <w:b/>
        </w:rPr>
        <w:t>Minutes / Miontuairiscí</w:t>
      </w:r>
    </w:p>
    <w:p w:rsidR="00F61B96" w:rsidRPr="003D337C" w:rsidRDefault="00F61B96" w:rsidP="00F61B96">
      <w:pPr>
        <w:ind w:left="360" w:right="-250"/>
        <w:rPr>
          <w:rFonts w:ascii="Tahoma" w:hAnsi="Tahoma" w:cs="Tahoma"/>
        </w:rPr>
      </w:pPr>
    </w:p>
    <w:p w:rsidR="00F61B96" w:rsidRPr="000C6E60" w:rsidRDefault="00F61B96" w:rsidP="0085020B">
      <w:pPr>
        <w:numPr>
          <w:ilvl w:val="0"/>
          <w:numId w:val="1"/>
        </w:numPr>
        <w:spacing w:after="0" w:line="240" w:lineRule="auto"/>
        <w:ind w:right="-250"/>
        <w:rPr>
          <w:rFonts w:ascii="Tahoma" w:hAnsi="Tahoma" w:cs="Tahoma"/>
          <w:b/>
        </w:rPr>
      </w:pPr>
      <w:r w:rsidRPr="000C6E60">
        <w:rPr>
          <w:rFonts w:ascii="Tahoma" w:hAnsi="Tahoma" w:cs="Tahoma"/>
          <w:b/>
        </w:rPr>
        <w:t>Matters Arising / Nithe ag Éirí Astu</w:t>
      </w:r>
    </w:p>
    <w:p w:rsidR="00F61B96" w:rsidRPr="003D337C" w:rsidRDefault="00F61B96" w:rsidP="00F61B96">
      <w:pPr>
        <w:ind w:right="-250"/>
        <w:rPr>
          <w:rFonts w:ascii="Tahoma" w:hAnsi="Tahoma" w:cs="Tahoma"/>
        </w:rPr>
      </w:pPr>
    </w:p>
    <w:p w:rsidR="00F61B96" w:rsidRPr="000C6E60" w:rsidRDefault="00F61B96" w:rsidP="0085020B">
      <w:pPr>
        <w:numPr>
          <w:ilvl w:val="0"/>
          <w:numId w:val="1"/>
        </w:numPr>
        <w:spacing w:after="0" w:line="240" w:lineRule="auto"/>
        <w:ind w:right="-250"/>
        <w:rPr>
          <w:rFonts w:ascii="Tahoma" w:hAnsi="Tahoma" w:cs="Tahoma"/>
          <w:b/>
        </w:rPr>
      </w:pPr>
      <w:r w:rsidRPr="000C6E60">
        <w:rPr>
          <w:rFonts w:ascii="Tahoma" w:hAnsi="Tahoma" w:cs="Tahoma"/>
          <w:b/>
        </w:rPr>
        <w:t>Pre-nominated A.O.B. / A.G.E. réamh ainmnithe</w:t>
      </w:r>
    </w:p>
    <w:p w:rsidR="00F61B96" w:rsidRPr="003D337C" w:rsidRDefault="00F61B96" w:rsidP="00F61B96">
      <w:pPr>
        <w:ind w:right="-250"/>
        <w:rPr>
          <w:rFonts w:ascii="Tahoma" w:hAnsi="Tahoma" w:cs="Tahoma"/>
        </w:rPr>
      </w:pPr>
    </w:p>
    <w:p w:rsidR="00A60900" w:rsidRPr="000C6E60" w:rsidRDefault="00F61B96" w:rsidP="0085020B">
      <w:pPr>
        <w:numPr>
          <w:ilvl w:val="0"/>
          <w:numId w:val="1"/>
        </w:numPr>
        <w:spacing w:after="0" w:line="240" w:lineRule="auto"/>
        <w:ind w:right="-250"/>
        <w:rPr>
          <w:rFonts w:ascii="Tahoma" w:hAnsi="Tahoma" w:cs="Tahoma"/>
          <w:b/>
        </w:rPr>
      </w:pPr>
      <w:r w:rsidRPr="000C6E60">
        <w:rPr>
          <w:rFonts w:ascii="Tahoma" w:hAnsi="Tahoma" w:cs="Tahoma"/>
          <w:b/>
        </w:rPr>
        <w:t>Officer Reports / Tuairisc na nOifigeach</w:t>
      </w:r>
    </w:p>
    <w:p w:rsidR="00963D1A" w:rsidRDefault="00963D1A" w:rsidP="00963D1A">
      <w:pPr>
        <w:pStyle w:val="ListParagraph"/>
        <w:rPr>
          <w:rFonts w:ascii="Tahoma" w:hAnsi="Tahoma" w:cs="Tahoma"/>
        </w:rPr>
      </w:pPr>
    </w:p>
    <w:p w:rsidR="00963D1A" w:rsidRPr="000C6E60" w:rsidRDefault="00963D1A" w:rsidP="0085020B">
      <w:pPr>
        <w:numPr>
          <w:ilvl w:val="0"/>
          <w:numId w:val="1"/>
        </w:numPr>
        <w:spacing w:after="0" w:line="240" w:lineRule="auto"/>
        <w:ind w:right="-250"/>
        <w:rPr>
          <w:rFonts w:ascii="Tahoma" w:hAnsi="Tahoma" w:cs="Tahoma"/>
          <w:b/>
        </w:rPr>
      </w:pPr>
      <w:r w:rsidRPr="000C6E60">
        <w:rPr>
          <w:rFonts w:ascii="Tahoma" w:hAnsi="Tahoma" w:cs="Tahoma"/>
          <w:b/>
        </w:rPr>
        <w:t xml:space="preserve">Presentation from </w:t>
      </w:r>
      <w:r w:rsidR="0011226E" w:rsidRPr="000C6E60">
        <w:rPr>
          <w:rFonts w:ascii="Tahoma" w:hAnsi="Tahoma" w:cs="Tahoma"/>
          <w:b/>
        </w:rPr>
        <w:t>Student Universal Support Ireland (SUSI)</w:t>
      </w:r>
    </w:p>
    <w:p w:rsidR="0011226E" w:rsidRDefault="0011226E" w:rsidP="0011226E">
      <w:pPr>
        <w:pStyle w:val="ListParagraph"/>
        <w:rPr>
          <w:rFonts w:ascii="Tahoma" w:hAnsi="Tahoma" w:cs="Tahoma"/>
        </w:rPr>
      </w:pPr>
    </w:p>
    <w:p w:rsidR="0011226E" w:rsidRPr="003D337C" w:rsidRDefault="0011226E" w:rsidP="0011226E">
      <w:pPr>
        <w:spacing w:after="0" w:line="240" w:lineRule="auto"/>
        <w:ind w:left="720" w:right="-250"/>
        <w:rPr>
          <w:rFonts w:ascii="Tahoma" w:hAnsi="Tahoma" w:cs="Tahoma"/>
        </w:rPr>
      </w:pPr>
      <w:r>
        <w:rPr>
          <w:rFonts w:ascii="Tahoma" w:hAnsi="Tahoma" w:cs="Tahoma"/>
        </w:rPr>
        <w:t>Talk from a representative of Student Universal Support Ireland (SUSI) on issues with the application process for maintenance grants and how SUSI and Students’ Unions can work together to ensure that students are processed as quickly as possible. The presentation will be following by a Q&amp;A session so that Students’ Union officers can ask any questions about the issues within SUSI in relation to grant application processing.</w:t>
      </w:r>
    </w:p>
    <w:p w:rsidR="000149AF" w:rsidRPr="003D337C" w:rsidRDefault="000149AF" w:rsidP="000149AF">
      <w:pPr>
        <w:spacing w:after="0" w:line="240" w:lineRule="auto"/>
        <w:ind w:right="-250"/>
        <w:rPr>
          <w:rFonts w:ascii="Tahoma" w:hAnsi="Tahoma" w:cs="Tahoma"/>
        </w:rPr>
      </w:pPr>
    </w:p>
    <w:p w:rsidR="00B72AAB" w:rsidRPr="003D337C" w:rsidRDefault="00B72AAB" w:rsidP="00716DF6">
      <w:pPr>
        <w:spacing w:after="0" w:line="240" w:lineRule="auto"/>
        <w:ind w:right="-250"/>
        <w:rPr>
          <w:rFonts w:ascii="Tahoma" w:hAnsi="Tahoma" w:cs="Tahoma"/>
        </w:rPr>
      </w:pPr>
    </w:p>
    <w:p w:rsidR="00F61B96" w:rsidRDefault="00F61B96" w:rsidP="0085020B">
      <w:pPr>
        <w:numPr>
          <w:ilvl w:val="0"/>
          <w:numId w:val="1"/>
        </w:numPr>
        <w:spacing w:after="0" w:line="240" w:lineRule="auto"/>
        <w:ind w:right="-250"/>
        <w:rPr>
          <w:rFonts w:ascii="Tahoma" w:hAnsi="Tahoma" w:cs="Tahoma"/>
          <w:b/>
        </w:rPr>
      </w:pPr>
      <w:r w:rsidRPr="003D337C">
        <w:rPr>
          <w:rFonts w:ascii="Tahoma" w:hAnsi="Tahoma" w:cs="Tahoma"/>
          <w:b/>
        </w:rPr>
        <w:t>Items for Agreement / Le Socrú</w:t>
      </w:r>
    </w:p>
    <w:p w:rsidR="000C6E60" w:rsidRDefault="000C6E60" w:rsidP="000C6E60">
      <w:pPr>
        <w:spacing w:after="0" w:line="240" w:lineRule="auto"/>
        <w:ind w:left="720" w:right="-250"/>
        <w:rPr>
          <w:rFonts w:ascii="Tahoma" w:hAnsi="Tahoma" w:cs="Tahoma"/>
          <w:b/>
        </w:rPr>
      </w:pPr>
    </w:p>
    <w:p w:rsidR="000C6E60" w:rsidRPr="000C6E60" w:rsidRDefault="000C6E60" w:rsidP="000C6E60">
      <w:pPr>
        <w:pStyle w:val="ListParagraph"/>
        <w:numPr>
          <w:ilvl w:val="1"/>
          <w:numId w:val="1"/>
        </w:numPr>
        <w:spacing w:after="0" w:line="240" w:lineRule="auto"/>
        <w:ind w:right="-250"/>
        <w:rPr>
          <w:rFonts w:ascii="Tahoma" w:hAnsi="Tahoma" w:cs="Tahoma"/>
        </w:rPr>
      </w:pPr>
      <w:r w:rsidRPr="000C6E60">
        <w:rPr>
          <w:rFonts w:ascii="Tahoma" w:hAnsi="Tahoma" w:cs="Tahoma"/>
        </w:rPr>
        <w:t>Pre-Budget Submission</w:t>
      </w:r>
    </w:p>
    <w:p w:rsidR="000149AF" w:rsidRPr="003D337C" w:rsidRDefault="000149AF" w:rsidP="000149AF">
      <w:pPr>
        <w:spacing w:after="0" w:line="240" w:lineRule="auto"/>
        <w:ind w:left="1440" w:right="-250"/>
        <w:rPr>
          <w:rFonts w:ascii="Tahoma" w:hAnsi="Tahoma" w:cs="Tahoma"/>
        </w:rPr>
      </w:pPr>
    </w:p>
    <w:p w:rsidR="00F61B96" w:rsidRDefault="00F61B96" w:rsidP="0085020B">
      <w:pPr>
        <w:numPr>
          <w:ilvl w:val="0"/>
          <w:numId w:val="1"/>
        </w:numPr>
        <w:spacing w:after="0" w:line="240" w:lineRule="auto"/>
        <w:ind w:right="-250"/>
        <w:rPr>
          <w:rFonts w:ascii="Tahoma" w:hAnsi="Tahoma" w:cs="Tahoma"/>
          <w:b/>
        </w:rPr>
      </w:pPr>
      <w:r w:rsidRPr="003D337C">
        <w:rPr>
          <w:rFonts w:ascii="Tahoma" w:hAnsi="Tahoma" w:cs="Tahoma"/>
          <w:b/>
        </w:rPr>
        <w:t>Items for Discussion / Le Bheith Pléite</w:t>
      </w:r>
    </w:p>
    <w:p w:rsidR="000C6E60" w:rsidRPr="003D337C" w:rsidRDefault="000C6E60" w:rsidP="000C6E60">
      <w:pPr>
        <w:spacing w:after="0" w:line="240" w:lineRule="auto"/>
        <w:ind w:left="720" w:right="-250"/>
        <w:rPr>
          <w:rFonts w:ascii="Tahoma" w:hAnsi="Tahoma" w:cs="Tahoma"/>
          <w:b/>
        </w:rPr>
      </w:pPr>
    </w:p>
    <w:p w:rsidR="000149AF" w:rsidRPr="003D337C" w:rsidRDefault="000149AF" w:rsidP="0085020B">
      <w:pPr>
        <w:numPr>
          <w:ilvl w:val="1"/>
          <w:numId w:val="1"/>
        </w:numPr>
        <w:spacing w:after="0" w:line="240" w:lineRule="auto"/>
        <w:ind w:right="-250"/>
        <w:rPr>
          <w:rFonts w:ascii="Tahoma" w:hAnsi="Tahoma" w:cs="Tahoma"/>
        </w:rPr>
      </w:pPr>
      <w:r w:rsidRPr="003D337C">
        <w:rPr>
          <w:rFonts w:ascii="Tahoma" w:hAnsi="Tahoma" w:cs="Tahoma"/>
        </w:rPr>
        <w:t>Pre-Budget Campaign Strategy</w:t>
      </w:r>
    </w:p>
    <w:p w:rsidR="00F61B96" w:rsidRPr="003D337C" w:rsidRDefault="00F61B96" w:rsidP="00F61B96">
      <w:pPr>
        <w:ind w:right="-250"/>
        <w:rPr>
          <w:rFonts w:ascii="Tahoma" w:hAnsi="Tahoma" w:cs="Tahoma"/>
        </w:rPr>
      </w:pPr>
    </w:p>
    <w:p w:rsidR="000149AF" w:rsidRPr="003D337C" w:rsidRDefault="00F61B96" w:rsidP="0085020B">
      <w:pPr>
        <w:numPr>
          <w:ilvl w:val="0"/>
          <w:numId w:val="1"/>
        </w:numPr>
        <w:spacing w:after="0" w:line="240" w:lineRule="auto"/>
        <w:ind w:right="-250"/>
        <w:rPr>
          <w:rFonts w:ascii="Tahoma" w:hAnsi="Tahoma" w:cs="Tahoma"/>
          <w:b/>
        </w:rPr>
      </w:pPr>
      <w:r w:rsidRPr="003D337C">
        <w:rPr>
          <w:rFonts w:ascii="Tahoma" w:hAnsi="Tahoma" w:cs="Tahoma"/>
          <w:b/>
        </w:rPr>
        <w:t>A.O.B. / A.G.E</w:t>
      </w:r>
      <w:r w:rsidR="000149AF" w:rsidRPr="003D337C">
        <w:rPr>
          <w:rFonts w:ascii="Tahoma" w:hAnsi="Tahoma" w:cs="Tahoma"/>
          <w:b/>
        </w:rPr>
        <w:t>.</w:t>
      </w:r>
    </w:p>
    <w:p w:rsidR="000149AF" w:rsidRPr="003D337C" w:rsidRDefault="000149AF" w:rsidP="000149AF">
      <w:pPr>
        <w:spacing w:after="0" w:line="240" w:lineRule="auto"/>
        <w:ind w:left="720" w:right="-250"/>
        <w:rPr>
          <w:rFonts w:ascii="Tahoma" w:hAnsi="Tahoma" w:cs="Tahoma"/>
          <w:b/>
        </w:rPr>
      </w:pPr>
    </w:p>
    <w:p w:rsidR="00F61B96" w:rsidRPr="003D337C" w:rsidRDefault="00F61B96" w:rsidP="00F61B96">
      <w:pPr>
        <w:ind w:left="360" w:right="-250"/>
        <w:rPr>
          <w:rFonts w:ascii="Tahoma" w:hAnsi="Tahoma" w:cs="Tahoma"/>
        </w:rPr>
      </w:pPr>
    </w:p>
    <w:p w:rsidR="00574F11" w:rsidRPr="003D337C" w:rsidRDefault="00574F11">
      <w:pPr>
        <w:rPr>
          <w:rFonts w:ascii="Tahoma" w:hAnsi="Tahoma" w:cs="Tahoma"/>
        </w:rPr>
      </w:pPr>
      <w:r w:rsidRPr="003D337C">
        <w:rPr>
          <w:rFonts w:ascii="Tahoma" w:hAnsi="Tahoma" w:cs="Tahoma"/>
        </w:rPr>
        <w:br w:type="page"/>
      </w:r>
    </w:p>
    <w:p w:rsidR="00574F11" w:rsidRPr="003D337C" w:rsidRDefault="00574F11" w:rsidP="00574F11">
      <w:pPr>
        <w:ind w:right="-250"/>
        <w:jc w:val="center"/>
        <w:rPr>
          <w:rFonts w:ascii="Tahoma" w:hAnsi="Tahoma" w:cs="Tahoma"/>
          <w:color w:val="FF0000"/>
          <w:u w:val="single"/>
        </w:rPr>
      </w:pPr>
      <w:r w:rsidRPr="003D337C">
        <w:rPr>
          <w:rFonts w:ascii="Tahoma" w:hAnsi="Tahoma" w:cs="Tahoma"/>
          <w:color w:val="FF0000"/>
          <w:u w:val="single"/>
        </w:rPr>
        <w:lastRenderedPageBreak/>
        <w:t xml:space="preserve">Items for Agreement / Le Socrú </w:t>
      </w:r>
    </w:p>
    <w:p w:rsidR="00E91982" w:rsidRPr="003D337C" w:rsidRDefault="00E91982" w:rsidP="00DD727A">
      <w:pPr>
        <w:spacing w:after="0" w:line="240" w:lineRule="auto"/>
        <w:ind w:right="-250"/>
        <w:jc w:val="center"/>
        <w:rPr>
          <w:rFonts w:ascii="Tahoma" w:hAnsi="Tahoma" w:cs="Tahoma"/>
        </w:rPr>
      </w:pPr>
    </w:p>
    <w:p w:rsidR="00374FD3" w:rsidRPr="003D337C" w:rsidRDefault="000C6E60" w:rsidP="004044F2">
      <w:pPr>
        <w:spacing w:after="0" w:line="240" w:lineRule="auto"/>
        <w:ind w:left="1440" w:right="-250"/>
        <w:rPr>
          <w:rFonts w:ascii="Tahoma" w:hAnsi="Tahoma" w:cs="Tahoma"/>
        </w:rPr>
      </w:pPr>
      <w:r>
        <w:rPr>
          <w:rFonts w:ascii="Tahoma" w:hAnsi="Tahoma" w:cs="Tahoma"/>
          <w:b/>
        </w:rPr>
        <w:t>Item 6</w:t>
      </w:r>
      <w:r w:rsidR="00374FD3" w:rsidRPr="003D337C">
        <w:rPr>
          <w:rFonts w:ascii="Tahoma" w:hAnsi="Tahoma" w:cs="Tahoma"/>
          <w:b/>
        </w:rPr>
        <w:t>A</w:t>
      </w:r>
      <w:r w:rsidR="001F3FCC" w:rsidRPr="003D337C">
        <w:rPr>
          <w:rFonts w:ascii="Tahoma" w:hAnsi="Tahoma" w:cs="Tahoma"/>
          <w:b/>
        </w:rPr>
        <w:t xml:space="preserve"> –</w:t>
      </w:r>
      <w:r w:rsidR="001F3FCC" w:rsidRPr="003D337C">
        <w:rPr>
          <w:rFonts w:ascii="Tahoma" w:hAnsi="Tahoma" w:cs="Tahoma"/>
        </w:rPr>
        <w:t xml:space="preserve"> </w:t>
      </w:r>
      <w:r>
        <w:rPr>
          <w:rFonts w:ascii="Tahoma" w:hAnsi="Tahoma" w:cs="Tahoma"/>
          <w:b/>
          <w:bCs/>
          <w:shd w:val="clear" w:color="auto" w:fill="FFFFFF"/>
        </w:rPr>
        <w:t>Pre-Budget Submission</w:t>
      </w:r>
    </w:p>
    <w:p w:rsidR="001F3FCC" w:rsidRPr="003D337C" w:rsidRDefault="001F3FCC" w:rsidP="00BA0729">
      <w:pPr>
        <w:shd w:val="clear" w:color="auto" w:fill="FFFFFF"/>
        <w:spacing w:after="0" w:line="240" w:lineRule="auto"/>
        <w:ind w:left="2880"/>
        <w:rPr>
          <w:rFonts w:ascii="Tahoma" w:eastAsia="Times New Roman" w:hAnsi="Tahoma" w:cs="Tahoma"/>
          <w:b/>
          <w:color w:val="222222"/>
          <w:lang w:eastAsia="en-IE"/>
        </w:rPr>
      </w:pPr>
    </w:p>
    <w:p w:rsidR="00716DF6" w:rsidRPr="003D337C" w:rsidRDefault="00716DF6" w:rsidP="00716DF6">
      <w:pPr>
        <w:shd w:val="clear" w:color="auto" w:fill="FFFFFF"/>
        <w:spacing w:after="0" w:line="240" w:lineRule="auto"/>
        <w:rPr>
          <w:rFonts w:ascii="Tahoma" w:eastAsia="Times New Roman" w:hAnsi="Tahoma" w:cs="Tahoma"/>
          <w:color w:val="222222"/>
          <w:lang w:eastAsia="en-IE"/>
        </w:rPr>
      </w:pPr>
    </w:p>
    <w:p w:rsidR="001F3FCC" w:rsidRPr="003D337C" w:rsidRDefault="001F3FCC" w:rsidP="001F3FCC">
      <w:pPr>
        <w:pStyle w:val="NoSpacing"/>
        <w:pBdr>
          <w:top w:val="single" w:sz="4" w:space="1" w:color="auto"/>
          <w:left w:val="single" w:sz="4" w:space="4" w:color="auto"/>
          <w:bottom w:val="single" w:sz="4" w:space="1" w:color="auto"/>
          <w:right w:val="single" w:sz="4" w:space="4" w:color="auto"/>
        </w:pBdr>
        <w:rPr>
          <w:rFonts w:ascii="Tahoma" w:hAnsi="Tahoma" w:cs="Tahoma"/>
        </w:rPr>
      </w:pPr>
      <w:r w:rsidRPr="003D337C">
        <w:rPr>
          <w:rFonts w:ascii="Tahoma" w:hAnsi="Tahoma" w:cs="Tahoma"/>
        </w:rPr>
        <w:t xml:space="preserve">Submitted by: </w:t>
      </w:r>
      <w:r w:rsidR="000C6E60">
        <w:rPr>
          <w:rFonts w:ascii="Tahoma" w:hAnsi="Tahoma" w:cs="Tahoma"/>
        </w:rPr>
        <w:t>Task Force on Higher Education Funding</w:t>
      </w:r>
    </w:p>
    <w:p w:rsidR="001F3FCC" w:rsidRPr="003D337C" w:rsidRDefault="001F3FCC" w:rsidP="001F3FCC">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3D337C">
        <w:rPr>
          <w:rFonts w:ascii="Tahoma" w:hAnsi="Tahoma" w:cs="Tahoma"/>
          <w:color w:val="FF0000"/>
        </w:rPr>
        <w:t>For Agreement</w:t>
      </w:r>
    </w:p>
    <w:p w:rsidR="001F3FCC" w:rsidRPr="003D337C" w:rsidRDefault="001F3FCC" w:rsidP="001F3FCC">
      <w:pPr>
        <w:spacing w:after="0" w:line="240" w:lineRule="auto"/>
        <w:ind w:right="-250"/>
        <w:rPr>
          <w:rFonts w:ascii="Tahoma" w:hAnsi="Tahoma" w:cs="Tahoma"/>
        </w:rPr>
      </w:pPr>
    </w:p>
    <w:p w:rsidR="00716DF6" w:rsidRPr="003D337C" w:rsidRDefault="000C6E60" w:rsidP="00716DF6">
      <w:pPr>
        <w:shd w:val="clear" w:color="auto" w:fill="FFFFFF"/>
        <w:spacing w:after="0" w:line="240" w:lineRule="auto"/>
        <w:rPr>
          <w:rFonts w:ascii="Tahoma" w:eastAsia="Times New Roman" w:hAnsi="Tahoma" w:cs="Tahoma"/>
          <w:color w:val="222222"/>
          <w:lang w:eastAsia="en-IE"/>
        </w:rPr>
      </w:pPr>
      <w:r>
        <w:rPr>
          <w:rFonts w:ascii="Tahoma" w:hAnsi="Tahoma" w:cs="Tahoma"/>
          <w:color w:val="222222"/>
          <w:shd w:val="clear" w:color="auto" w:fill="FFFFFF"/>
        </w:rPr>
        <w:t xml:space="preserve">The Task Force on Higher Education Funding is asking National Council to approve the Pre-Budget Submission for use in the lead up to Budget 2013. </w:t>
      </w:r>
    </w:p>
    <w:p w:rsidR="00716DF6" w:rsidRPr="003D337C" w:rsidRDefault="00716DF6" w:rsidP="00DD727A">
      <w:pPr>
        <w:spacing w:after="0" w:line="240" w:lineRule="auto"/>
        <w:ind w:right="-250"/>
        <w:jc w:val="center"/>
        <w:rPr>
          <w:rFonts w:ascii="Tahoma" w:hAnsi="Tahoma" w:cs="Tahoma"/>
        </w:rPr>
      </w:pPr>
    </w:p>
    <w:p w:rsidR="00541A83" w:rsidRPr="003D337C" w:rsidRDefault="00541A83" w:rsidP="00541A83">
      <w:pPr>
        <w:spacing w:after="0" w:line="240" w:lineRule="auto"/>
        <w:ind w:right="-250"/>
        <w:jc w:val="center"/>
        <w:rPr>
          <w:rFonts w:ascii="Tahoma" w:hAnsi="Tahoma" w:cs="Tahoma"/>
        </w:rPr>
      </w:pPr>
    </w:p>
    <w:p w:rsidR="00B82043" w:rsidRPr="003D337C" w:rsidRDefault="00B82043" w:rsidP="00DD727A">
      <w:pPr>
        <w:spacing w:after="0" w:line="240" w:lineRule="auto"/>
        <w:ind w:right="-250"/>
        <w:rPr>
          <w:rFonts w:ascii="Tahoma" w:hAnsi="Tahoma" w:cs="Tahoma"/>
        </w:rPr>
      </w:pPr>
    </w:p>
    <w:p w:rsidR="00BA2CB4" w:rsidRPr="003D337C" w:rsidRDefault="00BA2CB4" w:rsidP="00716DF6">
      <w:pPr>
        <w:ind w:left="1440" w:firstLine="720"/>
        <w:rPr>
          <w:rFonts w:ascii="Tahoma" w:eastAsia="Calibri" w:hAnsi="Tahoma" w:cs="Tahoma"/>
          <w:color w:val="FF0000"/>
          <w:u w:val="single"/>
        </w:rPr>
      </w:pPr>
      <w:r w:rsidRPr="003D337C">
        <w:rPr>
          <w:rFonts w:ascii="Tahoma" w:eastAsia="Calibri" w:hAnsi="Tahoma" w:cs="Tahoma"/>
          <w:color w:val="FF0000"/>
          <w:u w:val="single"/>
        </w:rPr>
        <w:t>Items for Discussion / Le Bheith Pléite</w:t>
      </w:r>
    </w:p>
    <w:p w:rsidR="00BA2CB4" w:rsidRPr="003D337C" w:rsidRDefault="00BA2CB4" w:rsidP="001F3FCC">
      <w:pPr>
        <w:spacing w:after="0" w:line="240" w:lineRule="auto"/>
        <w:ind w:right="-250"/>
        <w:rPr>
          <w:rFonts w:ascii="Tahoma" w:hAnsi="Tahoma" w:cs="Tahoma"/>
        </w:rPr>
      </w:pPr>
    </w:p>
    <w:p w:rsidR="009D3B3C" w:rsidRPr="003D337C" w:rsidRDefault="00A60900" w:rsidP="004044F2">
      <w:pPr>
        <w:spacing w:after="0" w:line="240" w:lineRule="auto"/>
        <w:ind w:left="1440" w:right="-250"/>
        <w:rPr>
          <w:rFonts w:ascii="Tahoma" w:hAnsi="Tahoma" w:cs="Tahoma"/>
          <w:b/>
        </w:rPr>
      </w:pPr>
      <w:r w:rsidRPr="003D337C">
        <w:rPr>
          <w:rFonts w:ascii="Tahoma" w:eastAsia="Calibri" w:hAnsi="Tahoma" w:cs="Tahoma"/>
          <w:b/>
        </w:rPr>
        <w:t>Item 8</w:t>
      </w:r>
      <w:r w:rsidR="00641AEB" w:rsidRPr="003D337C">
        <w:rPr>
          <w:rFonts w:ascii="Tahoma" w:hAnsi="Tahoma" w:cs="Tahoma"/>
          <w:b/>
        </w:rPr>
        <w:t>A</w:t>
      </w:r>
      <w:r w:rsidR="00BA2CB4" w:rsidRPr="003D337C">
        <w:rPr>
          <w:rFonts w:ascii="Tahoma" w:eastAsia="Calibri" w:hAnsi="Tahoma" w:cs="Tahoma"/>
          <w:b/>
        </w:rPr>
        <w:t xml:space="preserve"> – </w:t>
      </w:r>
      <w:r w:rsidR="009861EF" w:rsidRPr="003D337C">
        <w:rPr>
          <w:rFonts w:ascii="Tahoma" w:eastAsia="Calibri" w:hAnsi="Tahoma" w:cs="Tahoma"/>
          <w:b/>
        </w:rPr>
        <w:t xml:space="preserve">USI </w:t>
      </w:r>
      <w:r w:rsidR="00374FD3" w:rsidRPr="003D337C">
        <w:rPr>
          <w:rFonts w:ascii="Tahoma" w:eastAsia="Calibri" w:hAnsi="Tahoma" w:cs="Tahoma"/>
          <w:b/>
        </w:rPr>
        <w:t>Pre-Budget Strategy Update</w:t>
      </w:r>
    </w:p>
    <w:p w:rsidR="00BA2CB4" w:rsidRPr="003D337C" w:rsidRDefault="00BA2CB4" w:rsidP="00BA2CB4">
      <w:pPr>
        <w:jc w:val="center"/>
        <w:rPr>
          <w:rFonts w:ascii="Tahoma" w:eastAsia="Calibri" w:hAnsi="Tahoma" w:cs="Tahoma"/>
        </w:rPr>
      </w:pPr>
    </w:p>
    <w:p w:rsidR="00BA2CB4" w:rsidRPr="003D337C" w:rsidRDefault="00BA2CB4" w:rsidP="00BA2CB4">
      <w:pPr>
        <w:pStyle w:val="NoSpacing"/>
        <w:pBdr>
          <w:top w:val="single" w:sz="4" w:space="1" w:color="auto"/>
          <w:left w:val="single" w:sz="4" w:space="4" w:color="auto"/>
          <w:bottom w:val="single" w:sz="4" w:space="1" w:color="auto"/>
          <w:right w:val="single" w:sz="4" w:space="4" w:color="auto"/>
        </w:pBdr>
        <w:rPr>
          <w:rFonts w:ascii="Tahoma" w:hAnsi="Tahoma" w:cs="Tahoma"/>
        </w:rPr>
      </w:pPr>
      <w:r w:rsidRPr="003D337C">
        <w:rPr>
          <w:rFonts w:ascii="Tahoma" w:hAnsi="Tahoma" w:cs="Tahoma"/>
        </w:rPr>
        <w:t xml:space="preserve">Submitted by: </w:t>
      </w:r>
      <w:r w:rsidR="009861EF" w:rsidRPr="003D337C">
        <w:rPr>
          <w:rFonts w:ascii="Tahoma" w:hAnsi="Tahoma" w:cs="Tahoma"/>
        </w:rPr>
        <w:t>Officer Board</w:t>
      </w:r>
    </w:p>
    <w:p w:rsidR="00BA2CB4" w:rsidRPr="003D337C" w:rsidRDefault="00BA2CB4" w:rsidP="00BA2CB4">
      <w:pPr>
        <w:pStyle w:val="NoSpacing"/>
        <w:pBdr>
          <w:top w:val="single" w:sz="4" w:space="1" w:color="auto"/>
          <w:left w:val="single" w:sz="4" w:space="4" w:color="auto"/>
          <w:bottom w:val="single" w:sz="4" w:space="1" w:color="auto"/>
          <w:right w:val="single" w:sz="4" w:space="4" w:color="auto"/>
        </w:pBdr>
        <w:rPr>
          <w:rFonts w:ascii="Tahoma" w:hAnsi="Tahoma" w:cs="Tahoma"/>
          <w:color w:val="FF0000"/>
        </w:rPr>
      </w:pPr>
      <w:r w:rsidRPr="003D337C">
        <w:rPr>
          <w:rFonts w:ascii="Tahoma" w:hAnsi="Tahoma" w:cs="Tahoma"/>
          <w:color w:val="FF0000"/>
        </w:rPr>
        <w:t xml:space="preserve">For Discussion </w:t>
      </w:r>
    </w:p>
    <w:p w:rsidR="00BA2CB4" w:rsidRPr="003D337C" w:rsidRDefault="00BA2CB4" w:rsidP="00BA2CB4">
      <w:pPr>
        <w:spacing w:after="0" w:line="240" w:lineRule="auto"/>
        <w:ind w:right="-250"/>
        <w:rPr>
          <w:rFonts w:ascii="Tahoma" w:hAnsi="Tahoma" w:cs="Tahoma"/>
        </w:rPr>
      </w:pPr>
    </w:p>
    <w:p w:rsidR="00BA2CB4" w:rsidRPr="003D337C" w:rsidRDefault="000C6E60" w:rsidP="001F3FCC">
      <w:pPr>
        <w:spacing w:after="0" w:line="240" w:lineRule="auto"/>
        <w:ind w:right="-250"/>
        <w:rPr>
          <w:rFonts w:ascii="Tahoma" w:hAnsi="Tahoma" w:cs="Tahoma"/>
        </w:rPr>
      </w:pPr>
      <w:r>
        <w:rPr>
          <w:rFonts w:ascii="Tahoma" w:hAnsi="Tahoma" w:cs="Tahoma"/>
        </w:rPr>
        <w:t>Updates from Students’ Unions,</w:t>
      </w:r>
      <w:r w:rsidR="00D617AF" w:rsidRPr="003D337C">
        <w:rPr>
          <w:rFonts w:ascii="Tahoma" w:hAnsi="Tahoma" w:cs="Tahoma"/>
        </w:rPr>
        <w:t xml:space="preserve"> the </w:t>
      </w:r>
      <w:r w:rsidR="009861EF" w:rsidRPr="003D337C">
        <w:rPr>
          <w:rFonts w:ascii="Tahoma" w:hAnsi="Tahoma" w:cs="Tahoma"/>
        </w:rPr>
        <w:t>President</w:t>
      </w:r>
      <w:r>
        <w:rPr>
          <w:rFonts w:ascii="Tahoma" w:hAnsi="Tahoma" w:cs="Tahoma"/>
        </w:rPr>
        <w:t xml:space="preserve"> and the Deputy President</w:t>
      </w:r>
      <w:r w:rsidR="00641AEB" w:rsidRPr="003D337C">
        <w:rPr>
          <w:rFonts w:ascii="Tahoma" w:hAnsi="Tahoma" w:cs="Tahoma"/>
        </w:rPr>
        <w:t xml:space="preserve"> on USI’s </w:t>
      </w:r>
      <w:r>
        <w:rPr>
          <w:rFonts w:ascii="Tahoma" w:hAnsi="Tahoma" w:cs="Tahoma"/>
        </w:rPr>
        <w:t>pre-Budget strategy</w:t>
      </w:r>
      <w:r w:rsidR="00374FD3" w:rsidRPr="003D337C">
        <w:rPr>
          <w:rFonts w:ascii="Tahoma" w:hAnsi="Tahoma" w:cs="Tahoma"/>
        </w:rPr>
        <w:t>.</w:t>
      </w:r>
      <w:r>
        <w:rPr>
          <w:rFonts w:ascii="Tahoma" w:hAnsi="Tahoma" w:cs="Tahoma"/>
        </w:rPr>
        <w:t xml:space="preserve"> The purpose of this discussion is to facilitate best practice across the country, address any issues with the strategy and ensure the campaign is operating at maximum effectiveness in the lead up to the Budget.</w:t>
      </w:r>
    </w:p>
    <w:p w:rsidR="00BA2CB4" w:rsidRPr="003D337C" w:rsidRDefault="00BA2CB4" w:rsidP="001F3FCC">
      <w:pPr>
        <w:spacing w:after="0" w:line="240" w:lineRule="auto"/>
        <w:ind w:right="-250"/>
        <w:rPr>
          <w:rFonts w:ascii="Tahoma" w:hAnsi="Tahoma" w:cs="Tahoma"/>
        </w:rPr>
      </w:pPr>
    </w:p>
    <w:p w:rsidR="00D17EB1" w:rsidRPr="003D337C" w:rsidRDefault="00D17EB1" w:rsidP="00D17EB1">
      <w:pPr>
        <w:spacing w:after="0" w:line="240" w:lineRule="auto"/>
        <w:ind w:right="-250"/>
        <w:jc w:val="center"/>
        <w:rPr>
          <w:rFonts w:ascii="Tahoma" w:hAnsi="Tahoma" w:cs="Tahoma"/>
        </w:rPr>
      </w:pPr>
    </w:p>
    <w:p w:rsidR="00641AEB" w:rsidRPr="003D337C" w:rsidRDefault="00641AEB" w:rsidP="00D17EB1">
      <w:pPr>
        <w:spacing w:after="0" w:line="240" w:lineRule="auto"/>
        <w:ind w:right="-250"/>
        <w:rPr>
          <w:rFonts w:ascii="Tahoma" w:hAnsi="Tahoma" w:cs="Tahoma"/>
        </w:rPr>
      </w:pPr>
    </w:p>
    <w:p w:rsidR="00374FD3" w:rsidRPr="003D337C" w:rsidRDefault="00374FD3" w:rsidP="00374FD3">
      <w:pPr>
        <w:spacing w:after="0" w:line="240" w:lineRule="auto"/>
        <w:ind w:right="-250"/>
        <w:rPr>
          <w:rFonts w:ascii="Tahoma" w:hAnsi="Tahoma" w:cs="Tahoma"/>
        </w:rPr>
      </w:pPr>
    </w:p>
    <w:p w:rsidR="00834EBC" w:rsidRPr="00426A82" w:rsidRDefault="00834EBC" w:rsidP="00D17EB1">
      <w:pPr>
        <w:spacing w:after="0" w:line="240" w:lineRule="auto"/>
        <w:ind w:right="-250"/>
        <w:rPr>
          <w:rFonts w:ascii="Tahoma" w:hAnsi="Tahoma" w:cs="Tahoma"/>
        </w:rPr>
      </w:pPr>
    </w:p>
    <w:p w:rsidR="00834EBC" w:rsidRPr="00426A82" w:rsidRDefault="00834EBC" w:rsidP="00D17EB1">
      <w:pPr>
        <w:spacing w:after="0" w:line="240" w:lineRule="auto"/>
        <w:ind w:right="-250"/>
        <w:rPr>
          <w:rFonts w:ascii="Tahoma" w:hAnsi="Tahoma" w:cs="Tahoma"/>
        </w:rPr>
      </w:pPr>
    </w:p>
    <w:p w:rsidR="00834EBC" w:rsidRPr="00426A82" w:rsidRDefault="00834EBC" w:rsidP="00D17EB1">
      <w:pPr>
        <w:spacing w:after="0" w:line="240" w:lineRule="auto"/>
        <w:ind w:right="-250"/>
        <w:rPr>
          <w:rFonts w:ascii="Tahoma" w:hAnsi="Tahoma" w:cs="Tahoma"/>
        </w:rPr>
      </w:pPr>
    </w:p>
    <w:p w:rsidR="001B190D" w:rsidRDefault="001B190D" w:rsidP="00BA2CB4">
      <w:pPr>
        <w:spacing w:after="0" w:line="240" w:lineRule="auto"/>
        <w:ind w:right="-250"/>
        <w:rPr>
          <w:rFonts w:ascii="Tahoma" w:hAnsi="Tahoma" w:cs="Tahoma"/>
          <w:sz w:val="20"/>
          <w:szCs w:val="20"/>
        </w:rPr>
      </w:pPr>
    </w:p>
    <w:sectPr w:rsidR="001B190D" w:rsidSect="004A0E4F">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EAA" w:rsidRDefault="009D5EAA" w:rsidP="007D2EAA">
      <w:pPr>
        <w:spacing w:after="0" w:line="240" w:lineRule="auto"/>
      </w:pPr>
      <w:r>
        <w:separator/>
      </w:r>
    </w:p>
  </w:endnote>
  <w:endnote w:type="continuationSeparator" w:id="0">
    <w:p w:rsidR="009D5EAA" w:rsidRDefault="009D5EAA" w:rsidP="007D2E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EAA" w:rsidRDefault="009D5EAA" w:rsidP="007D2EAA">
      <w:pPr>
        <w:spacing w:after="0" w:line="240" w:lineRule="auto"/>
      </w:pPr>
      <w:r>
        <w:separator/>
      </w:r>
    </w:p>
  </w:footnote>
  <w:footnote w:type="continuationSeparator" w:id="0">
    <w:p w:rsidR="009D5EAA" w:rsidRDefault="009D5EAA" w:rsidP="007D2E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982" w:rsidRDefault="00E91982" w:rsidP="007D2EAA">
    <w:pPr>
      <w:pStyle w:val="Header"/>
      <w:jc w:val="center"/>
    </w:pPr>
    <w:r>
      <w:rPr>
        <w:noProof/>
        <w:lang w:eastAsia="en-IE"/>
      </w:rPr>
      <w:drawing>
        <wp:inline distT="0" distB="0" distL="0" distR="0">
          <wp:extent cx="2030880" cy="1289448"/>
          <wp:effectExtent l="19050" t="0" r="7470" b="0"/>
          <wp:docPr id="1" name="Picture 0" descr="9739340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3934063-1.jpg"/>
                  <pic:cNvPicPr/>
                </pic:nvPicPr>
                <pic:blipFill>
                  <a:blip r:embed="rId1"/>
                  <a:stretch>
                    <a:fillRect/>
                  </a:stretch>
                </pic:blipFill>
                <pic:spPr>
                  <a:xfrm>
                    <a:off x="0" y="0"/>
                    <a:ext cx="2030122" cy="128896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540CD"/>
    <w:multiLevelType w:val="hybridMultilevel"/>
    <w:tmpl w:val="5E763202"/>
    <w:lvl w:ilvl="0" w:tplc="04090011">
      <w:start w:val="1"/>
      <w:numFmt w:val="decimal"/>
      <w:lvlText w:val="%1)"/>
      <w:lvlJc w:val="left"/>
      <w:pPr>
        <w:tabs>
          <w:tab w:val="num" w:pos="720"/>
        </w:tabs>
        <w:ind w:left="720" w:hanging="360"/>
      </w:pPr>
      <w:rPr>
        <w:rFonts w:hint="default"/>
      </w:rPr>
    </w:lvl>
    <w:lvl w:ilvl="1" w:tplc="CE008DFA">
      <w:start w:val="1"/>
      <w:numFmt w:val="lowerLetter"/>
      <w:lvlText w:val="%2."/>
      <w:lvlJc w:val="left"/>
      <w:pPr>
        <w:tabs>
          <w:tab w:val="num" w:pos="1440"/>
        </w:tabs>
        <w:ind w:left="1440" w:hanging="360"/>
      </w:pPr>
      <w:rPr>
        <w:b/>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A32D81"/>
    <w:multiLevelType w:val="hybridMultilevel"/>
    <w:tmpl w:val="9D729BFA"/>
    <w:lvl w:ilvl="0" w:tplc="18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465238A"/>
    <w:multiLevelType w:val="hybridMultilevel"/>
    <w:tmpl w:val="5D40E73C"/>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3B5720"/>
    <w:multiLevelType w:val="hybridMultilevel"/>
    <w:tmpl w:val="52227976"/>
    <w:lvl w:ilvl="0" w:tplc="18BC2AC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F4C6EF5"/>
    <w:multiLevelType w:val="hybridMultilevel"/>
    <w:tmpl w:val="96FE1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7C10A6"/>
    <w:multiLevelType w:val="hybridMultilevel"/>
    <w:tmpl w:val="53BCDB40"/>
    <w:lvl w:ilvl="0" w:tplc="22BE3BB8">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D1F3D11"/>
    <w:multiLevelType w:val="hybridMultilevel"/>
    <w:tmpl w:val="15B64708"/>
    <w:lvl w:ilvl="0" w:tplc="657CD9F4">
      <w:start w:val="1"/>
      <w:numFmt w:val="lowerRoman"/>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A52D3F"/>
    <w:multiLevelType w:val="hybridMultilevel"/>
    <w:tmpl w:val="962EE57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3CA265A6"/>
    <w:multiLevelType w:val="hybridMultilevel"/>
    <w:tmpl w:val="9ECC7614"/>
    <w:lvl w:ilvl="0" w:tplc="3D101AC0">
      <w:start w:val="1"/>
      <w:numFmt w:val="decimal"/>
      <w:lvlText w:val="%1)"/>
      <w:lvlJc w:val="left"/>
      <w:pPr>
        <w:ind w:left="720" w:hanging="360"/>
      </w:pPr>
      <w:rPr>
        <w:rFonts w:ascii="Tahoma" w:eastAsiaTheme="minorHAnsi" w:hAnsi="Tahoma" w:cs="Tahoma"/>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9">
    <w:nsid w:val="3EB42DE4"/>
    <w:multiLevelType w:val="hybridMultilevel"/>
    <w:tmpl w:val="C3E266D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4C8616A"/>
    <w:multiLevelType w:val="hybridMultilevel"/>
    <w:tmpl w:val="5884302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5FF14A4"/>
    <w:multiLevelType w:val="hybridMultilevel"/>
    <w:tmpl w:val="5D40E73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2F17334"/>
    <w:multiLevelType w:val="hybridMultilevel"/>
    <w:tmpl w:val="F82088A6"/>
    <w:lvl w:ilvl="0" w:tplc="B7D84A3E">
      <w:start w:val="1"/>
      <w:numFmt w:val="lowerRoman"/>
      <w:lvlText w:val="(%1)"/>
      <w:lvlJc w:val="left"/>
      <w:pPr>
        <w:ind w:left="1080" w:hanging="360"/>
      </w:pPr>
      <w:rPr>
        <w:rFonts w:ascii="Helvetica" w:eastAsiaTheme="minorHAnsi" w:hAnsi="Helvetica" w:cstheme="minorBidi"/>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786877B9"/>
    <w:multiLevelType w:val="multilevel"/>
    <w:tmpl w:val="DFC41AF0"/>
    <w:lvl w:ilvl="0">
      <w:start w:val="1"/>
      <w:numFmt w:val="decimal"/>
      <w:lvlText w:val="%1)"/>
      <w:lvlJc w:val="left"/>
      <w:pPr>
        <w:tabs>
          <w:tab w:val="num" w:pos="720"/>
        </w:tabs>
        <w:ind w:left="720" w:hanging="360"/>
      </w:pPr>
      <w:rPr>
        <w:rFonts w:ascii="Tahoma" w:eastAsia="Times New Roman" w:hAnsi="Tahoma" w:cs="Tahoma"/>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5C3D34"/>
    <w:multiLevelType w:val="hybridMultilevel"/>
    <w:tmpl w:val="4036E7D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13"/>
  </w:num>
  <w:num w:numId="5">
    <w:abstractNumId w:val="2"/>
  </w:num>
  <w:num w:numId="6">
    <w:abstractNumId w:val="11"/>
  </w:num>
  <w:num w:numId="7">
    <w:abstractNumId w:val="7"/>
  </w:num>
  <w:num w:numId="8">
    <w:abstractNumId w:val="8"/>
  </w:num>
  <w:num w:numId="9">
    <w:abstractNumId w:val="1"/>
  </w:num>
  <w:num w:numId="10">
    <w:abstractNumId w:val="10"/>
  </w:num>
  <w:num w:numId="11">
    <w:abstractNumId w:val="3"/>
  </w:num>
  <w:num w:numId="12">
    <w:abstractNumId w:val="4"/>
  </w:num>
  <w:num w:numId="13">
    <w:abstractNumId w:val="5"/>
  </w:num>
  <w:num w:numId="14">
    <w:abstractNumId w:val="6"/>
  </w:num>
  <w:num w:numId="15">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characterSpacingControl w:val="doNotCompress"/>
  <w:hdrShapeDefaults>
    <o:shapedefaults v:ext="edit" spidmax="34818"/>
  </w:hdrShapeDefaults>
  <w:footnotePr>
    <w:footnote w:id="-1"/>
    <w:footnote w:id="0"/>
  </w:footnotePr>
  <w:endnotePr>
    <w:endnote w:id="-1"/>
    <w:endnote w:id="0"/>
  </w:endnotePr>
  <w:compat/>
  <w:rsids>
    <w:rsidRoot w:val="00DB10D1"/>
    <w:rsid w:val="00002E9A"/>
    <w:rsid w:val="000149AF"/>
    <w:rsid w:val="00034FDC"/>
    <w:rsid w:val="000B4FAB"/>
    <w:rsid w:val="000C6E60"/>
    <w:rsid w:val="000E3987"/>
    <w:rsid w:val="0011226E"/>
    <w:rsid w:val="00186867"/>
    <w:rsid w:val="00187A4E"/>
    <w:rsid w:val="001A63E9"/>
    <w:rsid w:val="001B190D"/>
    <w:rsid w:val="001E252D"/>
    <w:rsid w:val="001F3FCC"/>
    <w:rsid w:val="00255CCB"/>
    <w:rsid w:val="002C0747"/>
    <w:rsid w:val="002E0560"/>
    <w:rsid w:val="002E5CAC"/>
    <w:rsid w:val="00374FD3"/>
    <w:rsid w:val="00382016"/>
    <w:rsid w:val="00384F18"/>
    <w:rsid w:val="003D2847"/>
    <w:rsid w:val="003D337C"/>
    <w:rsid w:val="00400110"/>
    <w:rsid w:val="004044F2"/>
    <w:rsid w:val="004161F6"/>
    <w:rsid w:val="00426A82"/>
    <w:rsid w:val="0043345B"/>
    <w:rsid w:val="004A0E4F"/>
    <w:rsid w:val="004C0A7F"/>
    <w:rsid w:val="004D7D13"/>
    <w:rsid w:val="004E1C3D"/>
    <w:rsid w:val="004E7392"/>
    <w:rsid w:val="00507870"/>
    <w:rsid w:val="00513579"/>
    <w:rsid w:val="0051655C"/>
    <w:rsid w:val="00541A83"/>
    <w:rsid w:val="005539E8"/>
    <w:rsid w:val="00563480"/>
    <w:rsid w:val="00574F11"/>
    <w:rsid w:val="005B7C45"/>
    <w:rsid w:val="005C12C6"/>
    <w:rsid w:val="00641AEB"/>
    <w:rsid w:val="00645520"/>
    <w:rsid w:val="0069583F"/>
    <w:rsid w:val="006A6702"/>
    <w:rsid w:val="006A771F"/>
    <w:rsid w:val="006B4E32"/>
    <w:rsid w:val="00716DF6"/>
    <w:rsid w:val="00741383"/>
    <w:rsid w:val="007D2EAA"/>
    <w:rsid w:val="00834EBC"/>
    <w:rsid w:val="0085020B"/>
    <w:rsid w:val="00875076"/>
    <w:rsid w:val="00921472"/>
    <w:rsid w:val="0093085A"/>
    <w:rsid w:val="00963D1A"/>
    <w:rsid w:val="009675AD"/>
    <w:rsid w:val="009861EF"/>
    <w:rsid w:val="009931CD"/>
    <w:rsid w:val="009A0FC2"/>
    <w:rsid w:val="009D3B3C"/>
    <w:rsid w:val="009D5EAA"/>
    <w:rsid w:val="00A0529B"/>
    <w:rsid w:val="00A60900"/>
    <w:rsid w:val="00A97C3F"/>
    <w:rsid w:val="00AD0CEE"/>
    <w:rsid w:val="00B72AAB"/>
    <w:rsid w:val="00B82043"/>
    <w:rsid w:val="00BA0729"/>
    <w:rsid w:val="00BA2CB4"/>
    <w:rsid w:val="00BB47EE"/>
    <w:rsid w:val="00BF0394"/>
    <w:rsid w:val="00C44BEE"/>
    <w:rsid w:val="00C5647A"/>
    <w:rsid w:val="00C7473E"/>
    <w:rsid w:val="00C91C09"/>
    <w:rsid w:val="00C91EE6"/>
    <w:rsid w:val="00CC0A04"/>
    <w:rsid w:val="00D17443"/>
    <w:rsid w:val="00D17EB1"/>
    <w:rsid w:val="00D2747F"/>
    <w:rsid w:val="00D5104D"/>
    <w:rsid w:val="00D55F6D"/>
    <w:rsid w:val="00D617AF"/>
    <w:rsid w:val="00DB10D1"/>
    <w:rsid w:val="00DD727A"/>
    <w:rsid w:val="00DE7B6A"/>
    <w:rsid w:val="00E3753E"/>
    <w:rsid w:val="00E86AFD"/>
    <w:rsid w:val="00E91982"/>
    <w:rsid w:val="00E94C59"/>
    <w:rsid w:val="00F16156"/>
    <w:rsid w:val="00F61116"/>
    <w:rsid w:val="00F61B9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0D1"/>
    <w:pPr>
      <w:spacing w:after="0" w:line="240" w:lineRule="auto"/>
    </w:pPr>
  </w:style>
  <w:style w:type="table" w:styleId="TableGrid">
    <w:name w:val="Table Grid"/>
    <w:basedOn w:val="TableNormal"/>
    <w:uiPriority w:val="59"/>
    <w:rsid w:val="00DB1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D2E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D2EAA"/>
  </w:style>
  <w:style w:type="paragraph" w:styleId="Footer">
    <w:name w:val="footer"/>
    <w:basedOn w:val="Normal"/>
    <w:link w:val="FooterChar"/>
    <w:uiPriority w:val="99"/>
    <w:semiHidden/>
    <w:unhideWhenUsed/>
    <w:rsid w:val="007D2EA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D2EAA"/>
  </w:style>
  <w:style w:type="paragraph" w:styleId="BalloonText">
    <w:name w:val="Balloon Text"/>
    <w:basedOn w:val="Normal"/>
    <w:link w:val="BalloonTextChar"/>
    <w:uiPriority w:val="99"/>
    <w:semiHidden/>
    <w:unhideWhenUsed/>
    <w:rsid w:val="007D2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EAA"/>
    <w:rPr>
      <w:rFonts w:ascii="Tahoma" w:hAnsi="Tahoma" w:cs="Tahoma"/>
      <w:sz w:val="16"/>
      <w:szCs w:val="16"/>
    </w:rPr>
  </w:style>
  <w:style w:type="paragraph" w:styleId="ListParagraph">
    <w:name w:val="List Paragraph"/>
    <w:basedOn w:val="Normal"/>
    <w:uiPriority w:val="99"/>
    <w:qFormat/>
    <w:rsid w:val="004C0A7F"/>
    <w:pPr>
      <w:ind w:left="720"/>
      <w:contextualSpacing/>
    </w:pPr>
  </w:style>
  <w:style w:type="character" w:customStyle="1" w:styleId="apple-converted-space">
    <w:name w:val="apple-converted-space"/>
    <w:basedOn w:val="DefaultParagraphFont"/>
    <w:rsid w:val="009675AD"/>
  </w:style>
  <w:style w:type="character" w:customStyle="1" w:styleId="il">
    <w:name w:val="il"/>
    <w:basedOn w:val="DefaultParagraphFont"/>
    <w:rsid w:val="009675AD"/>
  </w:style>
  <w:style w:type="character" w:styleId="Emphasis">
    <w:name w:val="Emphasis"/>
    <w:basedOn w:val="DefaultParagraphFont"/>
    <w:uiPriority w:val="20"/>
    <w:qFormat/>
    <w:rsid w:val="00541A83"/>
    <w:rPr>
      <w:i/>
      <w:iCs/>
    </w:rPr>
  </w:style>
  <w:style w:type="character" w:styleId="Hyperlink">
    <w:name w:val="Hyperlink"/>
    <w:basedOn w:val="DefaultParagraphFont"/>
    <w:uiPriority w:val="99"/>
    <w:semiHidden/>
    <w:unhideWhenUsed/>
    <w:rsid w:val="00BA0729"/>
    <w:rPr>
      <w:color w:val="0000FF"/>
      <w:u w:val="single"/>
    </w:rPr>
  </w:style>
</w:styles>
</file>

<file path=word/webSettings.xml><?xml version="1.0" encoding="utf-8"?>
<w:webSettings xmlns:r="http://schemas.openxmlformats.org/officeDocument/2006/relationships" xmlns:w="http://schemas.openxmlformats.org/wordprocessingml/2006/main">
  <w:divs>
    <w:div w:id="401219124">
      <w:bodyDiv w:val="1"/>
      <w:marLeft w:val="0"/>
      <w:marRight w:val="0"/>
      <w:marTop w:val="0"/>
      <w:marBottom w:val="0"/>
      <w:divBdr>
        <w:top w:val="none" w:sz="0" w:space="0" w:color="auto"/>
        <w:left w:val="none" w:sz="0" w:space="0" w:color="auto"/>
        <w:bottom w:val="none" w:sz="0" w:space="0" w:color="auto"/>
        <w:right w:val="none" w:sz="0" w:space="0" w:color="auto"/>
      </w:divBdr>
      <w:divsChild>
        <w:div w:id="602886698">
          <w:marLeft w:val="0"/>
          <w:marRight w:val="0"/>
          <w:marTop w:val="0"/>
          <w:marBottom w:val="0"/>
          <w:divBdr>
            <w:top w:val="none" w:sz="0" w:space="0" w:color="auto"/>
            <w:left w:val="none" w:sz="0" w:space="0" w:color="auto"/>
            <w:bottom w:val="none" w:sz="0" w:space="0" w:color="auto"/>
            <w:right w:val="none" w:sz="0" w:space="0" w:color="auto"/>
          </w:divBdr>
        </w:div>
        <w:div w:id="742412461">
          <w:marLeft w:val="0"/>
          <w:marRight w:val="0"/>
          <w:marTop w:val="0"/>
          <w:marBottom w:val="0"/>
          <w:divBdr>
            <w:top w:val="none" w:sz="0" w:space="0" w:color="auto"/>
            <w:left w:val="none" w:sz="0" w:space="0" w:color="auto"/>
            <w:bottom w:val="none" w:sz="0" w:space="0" w:color="auto"/>
            <w:right w:val="none" w:sz="0" w:space="0" w:color="auto"/>
          </w:divBdr>
        </w:div>
      </w:divsChild>
    </w:div>
    <w:div w:id="753665682">
      <w:bodyDiv w:val="1"/>
      <w:marLeft w:val="0"/>
      <w:marRight w:val="0"/>
      <w:marTop w:val="0"/>
      <w:marBottom w:val="0"/>
      <w:divBdr>
        <w:top w:val="none" w:sz="0" w:space="0" w:color="auto"/>
        <w:left w:val="none" w:sz="0" w:space="0" w:color="auto"/>
        <w:bottom w:val="none" w:sz="0" w:space="0" w:color="auto"/>
        <w:right w:val="none" w:sz="0" w:space="0" w:color="auto"/>
      </w:divBdr>
    </w:div>
    <w:div w:id="794717259">
      <w:bodyDiv w:val="1"/>
      <w:marLeft w:val="0"/>
      <w:marRight w:val="0"/>
      <w:marTop w:val="0"/>
      <w:marBottom w:val="0"/>
      <w:divBdr>
        <w:top w:val="none" w:sz="0" w:space="0" w:color="auto"/>
        <w:left w:val="none" w:sz="0" w:space="0" w:color="auto"/>
        <w:bottom w:val="none" w:sz="0" w:space="0" w:color="auto"/>
        <w:right w:val="none" w:sz="0" w:space="0" w:color="auto"/>
      </w:divBdr>
      <w:divsChild>
        <w:div w:id="584605474">
          <w:marLeft w:val="189"/>
          <w:marRight w:val="189"/>
          <w:marTop w:val="47"/>
          <w:marBottom w:val="189"/>
          <w:divBdr>
            <w:top w:val="none" w:sz="0" w:space="0" w:color="auto"/>
            <w:left w:val="none" w:sz="0" w:space="0" w:color="auto"/>
            <w:bottom w:val="none" w:sz="0" w:space="0" w:color="auto"/>
            <w:right w:val="none" w:sz="0" w:space="0" w:color="auto"/>
          </w:divBdr>
          <w:divsChild>
            <w:div w:id="504130375">
              <w:marLeft w:val="0"/>
              <w:marRight w:val="0"/>
              <w:marTop w:val="0"/>
              <w:marBottom w:val="19"/>
              <w:divBdr>
                <w:top w:val="none" w:sz="0" w:space="0" w:color="auto"/>
                <w:left w:val="none" w:sz="0" w:space="0" w:color="auto"/>
                <w:bottom w:val="none" w:sz="0" w:space="0" w:color="auto"/>
                <w:right w:val="none" w:sz="0" w:space="0" w:color="auto"/>
              </w:divBdr>
            </w:div>
          </w:divsChild>
        </w:div>
      </w:divsChild>
    </w:div>
    <w:div w:id="966666605">
      <w:bodyDiv w:val="1"/>
      <w:marLeft w:val="0"/>
      <w:marRight w:val="0"/>
      <w:marTop w:val="0"/>
      <w:marBottom w:val="0"/>
      <w:divBdr>
        <w:top w:val="none" w:sz="0" w:space="0" w:color="auto"/>
        <w:left w:val="none" w:sz="0" w:space="0" w:color="auto"/>
        <w:bottom w:val="none" w:sz="0" w:space="0" w:color="auto"/>
        <w:right w:val="none" w:sz="0" w:space="0" w:color="auto"/>
      </w:divBdr>
      <w:divsChild>
        <w:div w:id="1218013347">
          <w:marLeft w:val="0"/>
          <w:marRight w:val="0"/>
          <w:marTop w:val="0"/>
          <w:marBottom w:val="0"/>
          <w:divBdr>
            <w:top w:val="none" w:sz="0" w:space="0" w:color="auto"/>
            <w:left w:val="none" w:sz="0" w:space="0" w:color="auto"/>
            <w:bottom w:val="none" w:sz="0" w:space="0" w:color="auto"/>
            <w:right w:val="none" w:sz="0" w:space="0" w:color="auto"/>
          </w:divBdr>
        </w:div>
        <w:div w:id="1814982904">
          <w:marLeft w:val="0"/>
          <w:marRight w:val="0"/>
          <w:marTop w:val="0"/>
          <w:marBottom w:val="0"/>
          <w:divBdr>
            <w:top w:val="none" w:sz="0" w:space="0" w:color="auto"/>
            <w:left w:val="none" w:sz="0" w:space="0" w:color="auto"/>
            <w:bottom w:val="none" w:sz="0" w:space="0" w:color="auto"/>
            <w:right w:val="none" w:sz="0" w:space="0" w:color="auto"/>
          </w:divBdr>
        </w:div>
        <w:div w:id="1969505843">
          <w:marLeft w:val="0"/>
          <w:marRight w:val="0"/>
          <w:marTop w:val="0"/>
          <w:marBottom w:val="0"/>
          <w:divBdr>
            <w:top w:val="none" w:sz="0" w:space="0" w:color="auto"/>
            <w:left w:val="none" w:sz="0" w:space="0" w:color="auto"/>
            <w:bottom w:val="none" w:sz="0" w:space="0" w:color="auto"/>
            <w:right w:val="none" w:sz="0" w:space="0" w:color="auto"/>
          </w:divBdr>
        </w:div>
      </w:divsChild>
    </w:div>
    <w:div w:id="1086537226">
      <w:bodyDiv w:val="1"/>
      <w:marLeft w:val="0"/>
      <w:marRight w:val="0"/>
      <w:marTop w:val="0"/>
      <w:marBottom w:val="0"/>
      <w:divBdr>
        <w:top w:val="none" w:sz="0" w:space="0" w:color="auto"/>
        <w:left w:val="none" w:sz="0" w:space="0" w:color="auto"/>
        <w:bottom w:val="none" w:sz="0" w:space="0" w:color="auto"/>
        <w:right w:val="none" w:sz="0" w:space="0" w:color="auto"/>
      </w:divBdr>
    </w:div>
    <w:div w:id="1100488677">
      <w:bodyDiv w:val="1"/>
      <w:marLeft w:val="0"/>
      <w:marRight w:val="0"/>
      <w:marTop w:val="0"/>
      <w:marBottom w:val="0"/>
      <w:divBdr>
        <w:top w:val="none" w:sz="0" w:space="0" w:color="auto"/>
        <w:left w:val="none" w:sz="0" w:space="0" w:color="auto"/>
        <w:bottom w:val="none" w:sz="0" w:space="0" w:color="auto"/>
        <w:right w:val="none" w:sz="0" w:space="0" w:color="auto"/>
      </w:divBdr>
      <w:divsChild>
        <w:div w:id="2099475376">
          <w:marLeft w:val="0"/>
          <w:marRight w:val="0"/>
          <w:marTop w:val="0"/>
          <w:marBottom w:val="0"/>
          <w:divBdr>
            <w:top w:val="none" w:sz="0" w:space="0" w:color="auto"/>
            <w:left w:val="none" w:sz="0" w:space="0" w:color="auto"/>
            <w:bottom w:val="none" w:sz="0" w:space="0" w:color="auto"/>
            <w:right w:val="none" w:sz="0" w:space="0" w:color="auto"/>
          </w:divBdr>
        </w:div>
        <w:div w:id="1317421443">
          <w:marLeft w:val="0"/>
          <w:marRight w:val="0"/>
          <w:marTop w:val="0"/>
          <w:marBottom w:val="0"/>
          <w:divBdr>
            <w:top w:val="none" w:sz="0" w:space="0" w:color="auto"/>
            <w:left w:val="none" w:sz="0" w:space="0" w:color="auto"/>
            <w:bottom w:val="none" w:sz="0" w:space="0" w:color="auto"/>
            <w:right w:val="none" w:sz="0" w:space="0" w:color="auto"/>
          </w:divBdr>
        </w:div>
        <w:div w:id="1635522650">
          <w:marLeft w:val="0"/>
          <w:marRight w:val="0"/>
          <w:marTop w:val="0"/>
          <w:marBottom w:val="0"/>
          <w:divBdr>
            <w:top w:val="none" w:sz="0" w:space="0" w:color="auto"/>
            <w:left w:val="none" w:sz="0" w:space="0" w:color="auto"/>
            <w:bottom w:val="none" w:sz="0" w:space="0" w:color="auto"/>
            <w:right w:val="none" w:sz="0" w:space="0" w:color="auto"/>
          </w:divBdr>
        </w:div>
        <w:div w:id="1333528247">
          <w:marLeft w:val="0"/>
          <w:marRight w:val="0"/>
          <w:marTop w:val="0"/>
          <w:marBottom w:val="0"/>
          <w:divBdr>
            <w:top w:val="none" w:sz="0" w:space="0" w:color="auto"/>
            <w:left w:val="none" w:sz="0" w:space="0" w:color="auto"/>
            <w:bottom w:val="none" w:sz="0" w:space="0" w:color="auto"/>
            <w:right w:val="none" w:sz="0" w:space="0" w:color="auto"/>
          </w:divBdr>
        </w:div>
        <w:div w:id="593784117">
          <w:marLeft w:val="0"/>
          <w:marRight w:val="0"/>
          <w:marTop w:val="0"/>
          <w:marBottom w:val="0"/>
          <w:divBdr>
            <w:top w:val="none" w:sz="0" w:space="0" w:color="auto"/>
            <w:left w:val="none" w:sz="0" w:space="0" w:color="auto"/>
            <w:bottom w:val="none" w:sz="0" w:space="0" w:color="auto"/>
            <w:right w:val="none" w:sz="0" w:space="0" w:color="auto"/>
          </w:divBdr>
        </w:div>
        <w:div w:id="865949116">
          <w:marLeft w:val="0"/>
          <w:marRight w:val="0"/>
          <w:marTop w:val="0"/>
          <w:marBottom w:val="0"/>
          <w:divBdr>
            <w:top w:val="none" w:sz="0" w:space="0" w:color="auto"/>
            <w:left w:val="none" w:sz="0" w:space="0" w:color="auto"/>
            <w:bottom w:val="none" w:sz="0" w:space="0" w:color="auto"/>
            <w:right w:val="none" w:sz="0" w:space="0" w:color="auto"/>
          </w:divBdr>
        </w:div>
      </w:divsChild>
    </w:div>
    <w:div w:id="1345549103">
      <w:bodyDiv w:val="1"/>
      <w:marLeft w:val="0"/>
      <w:marRight w:val="0"/>
      <w:marTop w:val="0"/>
      <w:marBottom w:val="0"/>
      <w:divBdr>
        <w:top w:val="none" w:sz="0" w:space="0" w:color="auto"/>
        <w:left w:val="none" w:sz="0" w:space="0" w:color="auto"/>
        <w:bottom w:val="none" w:sz="0" w:space="0" w:color="auto"/>
        <w:right w:val="none" w:sz="0" w:space="0" w:color="auto"/>
      </w:divBdr>
      <w:divsChild>
        <w:div w:id="678698869">
          <w:marLeft w:val="0"/>
          <w:marRight w:val="0"/>
          <w:marTop w:val="0"/>
          <w:marBottom w:val="0"/>
          <w:divBdr>
            <w:top w:val="none" w:sz="0" w:space="0" w:color="auto"/>
            <w:left w:val="none" w:sz="0" w:space="0" w:color="auto"/>
            <w:bottom w:val="none" w:sz="0" w:space="0" w:color="auto"/>
            <w:right w:val="none" w:sz="0" w:space="0" w:color="auto"/>
          </w:divBdr>
        </w:div>
        <w:div w:id="1720861793">
          <w:marLeft w:val="0"/>
          <w:marRight w:val="0"/>
          <w:marTop w:val="0"/>
          <w:marBottom w:val="0"/>
          <w:divBdr>
            <w:top w:val="none" w:sz="0" w:space="0" w:color="auto"/>
            <w:left w:val="none" w:sz="0" w:space="0" w:color="auto"/>
            <w:bottom w:val="none" w:sz="0" w:space="0" w:color="auto"/>
            <w:right w:val="none" w:sz="0" w:space="0" w:color="auto"/>
          </w:divBdr>
        </w:div>
        <w:div w:id="1617251231">
          <w:marLeft w:val="0"/>
          <w:marRight w:val="0"/>
          <w:marTop w:val="0"/>
          <w:marBottom w:val="0"/>
          <w:divBdr>
            <w:top w:val="none" w:sz="0" w:space="0" w:color="auto"/>
            <w:left w:val="none" w:sz="0" w:space="0" w:color="auto"/>
            <w:bottom w:val="none" w:sz="0" w:space="0" w:color="auto"/>
            <w:right w:val="none" w:sz="0" w:space="0" w:color="auto"/>
          </w:divBdr>
        </w:div>
        <w:div w:id="757944858">
          <w:marLeft w:val="0"/>
          <w:marRight w:val="0"/>
          <w:marTop w:val="0"/>
          <w:marBottom w:val="0"/>
          <w:divBdr>
            <w:top w:val="none" w:sz="0" w:space="0" w:color="auto"/>
            <w:left w:val="none" w:sz="0" w:space="0" w:color="auto"/>
            <w:bottom w:val="none" w:sz="0" w:space="0" w:color="auto"/>
            <w:right w:val="none" w:sz="0" w:space="0" w:color="auto"/>
          </w:divBdr>
        </w:div>
      </w:divsChild>
    </w:div>
    <w:div w:id="1464080257">
      <w:bodyDiv w:val="1"/>
      <w:marLeft w:val="0"/>
      <w:marRight w:val="0"/>
      <w:marTop w:val="0"/>
      <w:marBottom w:val="0"/>
      <w:divBdr>
        <w:top w:val="none" w:sz="0" w:space="0" w:color="auto"/>
        <w:left w:val="none" w:sz="0" w:space="0" w:color="auto"/>
        <w:bottom w:val="none" w:sz="0" w:space="0" w:color="auto"/>
        <w:right w:val="none" w:sz="0" w:space="0" w:color="auto"/>
      </w:divBdr>
      <w:divsChild>
        <w:div w:id="1158114817">
          <w:marLeft w:val="0"/>
          <w:marRight w:val="0"/>
          <w:marTop w:val="0"/>
          <w:marBottom w:val="0"/>
          <w:divBdr>
            <w:top w:val="none" w:sz="0" w:space="0" w:color="auto"/>
            <w:left w:val="none" w:sz="0" w:space="0" w:color="auto"/>
            <w:bottom w:val="none" w:sz="0" w:space="0" w:color="auto"/>
            <w:right w:val="none" w:sz="0" w:space="0" w:color="auto"/>
          </w:divBdr>
        </w:div>
      </w:divsChild>
    </w:div>
    <w:div w:id="1539198742">
      <w:bodyDiv w:val="1"/>
      <w:marLeft w:val="0"/>
      <w:marRight w:val="0"/>
      <w:marTop w:val="0"/>
      <w:marBottom w:val="0"/>
      <w:divBdr>
        <w:top w:val="none" w:sz="0" w:space="0" w:color="auto"/>
        <w:left w:val="none" w:sz="0" w:space="0" w:color="auto"/>
        <w:bottom w:val="none" w:sz="0" w:space="0" w:color="auto"/>
        <w:right w:val="none" w:sz="0" w:space="0" w:color="auto"/>
      </w:divBdr>
      <w:divsChild>
        <w:div w:id="1701666770">
          <w:marLeft w:val="0"/>
          <w:marRight w:val="0"/>
          <w:marTop w:val="0"/>
          <w:marBottom w:val="0"/>
          <w:divBdr>
            <w:top w:val="none" w:sz="0" w:space="0" w:color="auto"/>
            <w:left w:val="none" w:sz="0" w:space="0" w:color="auto"/>
            <w:bottom w:val="none" w:sz="0" w:space="0" w:color="auto"/>
            <w:right w:val="none" w:sz="0" w:space="0" w:color="auto"/>
          </w:divBdr>
        </w:div>
        <w:div w:id="852384059">
          <w:marLeft w:val="0"/>
          <w:marRight w:val="0"/>
          <w:marTop w:val="0"/>
          <w:marBottom w:val="0"/>
          <w:divBdr>
            <w:top w:val="none" w:sz="0" w:space="0" w:color="auto"/>
            <w:left w:val="none" w:sz="0" w:space="0" w:color="auto"/>
            <w:bottom w:val="none" w:sz="0" w:space="0" w:color="auto"/>
            <w:right w:val="none" w:sz="0" w:space="0" w:color="auto"/>
          </w:divBdr>
        </w:div>
        <w:div w:id="1527447952">
          <w:marLeft w:val="0"/>
          <w:marRight w:val="0"/>
          <w:marTop w:val="0"/>
          <w:marBottom w:val="0"/>
          <w:divBdr>
            <w:top w:val="none" w:sz="0" w:space="0" w:color="auto"/>
            <w:left w:val="none" w:sz="0" w:space="0" w:color="auto"/>
            <w:bottom w:val="none" w:sz="0" w:space="0" w:color="auto"/>
            <w:right w:val="none" w:sz="0" w:space="0" w:color="auto"/>
          </w:divBdr>
        </w:div>
        <w:div w:id="15355652">
          <w:marLeft w:val="0"/>
          <w:marRight w:val="0"/>
          <w:marTop w:val="0"/>
          <w:marBottom w:val="0"/>
          <w:divBdr>
            <w:top w:val="none" w:sz="0" w:space="0" w:color="auto"/>
            <w:left w:val="none" w:sz="0" w:space="0" w:color="auto"/>
            <w:bottom w:val="none" w:sz="0" w:space="0" w:color="auto"/>
            <w:right w:val="none" w:sz="0" w:space="0" w:color="auto"/>
          </w:divBdr>
        </w:div>
        <w:div w:id="1773427474">
          <w:marLeft w:val="0"/>
          <w:marRight w:val="0"/>
          <w:marTop w:val="0"/>
          <w:marBottom w:val="0"/>
          <w:divBdr>
            <w:top w:val="none" w:sz="0" w:space="0" w:color="auto"/>
            <w:left w:val="none" w:sz="0" w:space="0" w:color="auto"/>
            <w:bottom w:val="none" w:sz="0" w:space="0" w:color="auto"/>
            <w:right w:val="none" w:sz="0" w:space="0" w:color="auto"/>
          </w:divBdr>
        </w:div>
        <w:div w:id="1850831288">
          <w:marLeft w:val="0"/>
          <w:marRight w:val="0"/>
          <w:marTop w:val="0"/>
          <w:marBottom w:val="0"/>
          <w:divBdr>
            <w:top w:val="none" w:sz="0" w:space="0" w:color="auto"/>
            <w:left w:val="none" w:sz="0" w:space="0" w:color="auto"/>
            <w:bottom w:val="none" w:sz="0" w:space="0" w:color="auto"/>
            <w:right w:val="none" w:sz="0" w:space="0" w:color="auto"/>
          </w:divBdr>
        </w:div>
        <w:div w:id="1175219133">
          <w:marLeft w:val="0"/>
          <w:marRight w:val="0"/>
          <w:marTop w:val="0"/>
          <w:marBottom w:val="0"/>
          <w:divBdr>
            <w:top w:val="none" w:sz="0" w:space="0" w:color="auto"/>
            <w:left w:val="none" w:sz="0" w:space="0" w:color="auto"/>
            <w:bottom w:val="none" w:sz="0" w:space="0" w:color="auto"/>
            <w:right w:val="none" w:sz="0" w:space="0" w:color="auto"/>
          </w:divBdr>
        </w:div>
      </w:divsChild>
    </w:div>
    <w:div w:id="1845319623">
      <w:bodyDiv w:val="1"/>
      <w:marLeft w:val="0"/>
      <w:marRight w:val="0"/>
      <w:marTop w:val="0"/>
      <w:marBottom w:val="0"/>
      <w:divBdr>
        <w:top w:val="none" w:sz="0" w:space="0" w:color="auto"/>
        <w:left w:val="none" w:sz="0" w:space="0" w:color="auto"/>
        <w:bottom w:val="none" w:sz="0" w:space="0" w:color="auto"/>
        <w:right w:val="none" w:sz="0" w:space="0" w:color="auto"/>
      </w:divBdr>
      <w:divsChild>
        <w:div w:id="984966426">
          <w:marLeft w:val="0"/>
          <w:marRight w:val="0"/>
          <w:marTop w:val="0"/>
          <w:marBottom w:val="0"/>
          <w:divBdr>
            <w:top w:val="none" w:sz="0" w:space="0" w:color="auto"/>
            <w:left w:val="none" w:sz="0" w:space="0" w:color="auto"/>
            <w:bottom w:val="none" w:sz="0" w:space="0" w:color="auto"/>
            <w:right w:val="none" w:sz="0" w:space="0" w:color="auto"/>
          </w:divBdr>
        </w:div>
        <w:div w:id="1070812595">
          <w:marLeft w:val="0"/>
          <w:marRight w:val="0"/>
          <w:marTop w:val="0"/>
          <w:marBottom w:val="0"/>
          <w:divBdr>
            <w:top w:val="none" w:sz="0" w:space="0" w:color="auto"/>
            <w:left w:val="none" w:sz="0" w:space="0" w:color="auto"/>
            <w:bottom w:val="none" w:sz="0" w:space="0" w:color="auto"/>
            <w:right w:val="none" w:sz="0" w:space="0" w:color="auto"/>
          </w:divBdr>
        </w:div>
        <w:div w:id="1782527651">
          <w:marLeft w:val="0"/>
          <w:marRight w:val="0"/>
          <w:marTop w:val="0"/>
          <w:marBottom w:val="0"/>
          <w:divBdr>
            <w:top w:val="none" w:sz="0" w:space="0" w:color="auto"/>
            <w:left w:val="none" w:sz="0" w:space="0" w:color="auto"/>
            <w:bottom w:val="none" w:sz="0" w:space="0" w:color="auto"/>
            <w:right w:val="none" w:sz="0" w:space="0" w:color="auto"/>
          </w:divBdr>
        </w:div>
        <w:div w:id="882987578">
          <w:marLeft w:val="0"/>
          <w:marRight w:val="0"/>
          <w:marTop w:val="0"/>
          <w:marBottom w:val="0"/>
          <w:divBdr>
            <w:top w:val="none" w:sz="0" w:space="0" w:color="auto"/>
            <w:left w:val="none" w:sz="0" w:space="0" w:color="auto"/>
            <w:bottom w:val="none" w:sz="0" w:space="0" w:color="auto"/>
            <w:right w:val="none" w:sz="0" w:space="0" w:color="auto"/>
          </w:divBdr>
        </w:div>
        <w:div w:id="353533373">
          <w:marLeft w:val="0"/>
          <w:marRight w:val="0"/>
          <w:marTop w:val="0"/>
          <w:marBottom w:val="0"/>
          <w:divBdr>
            <w:top w:val="none" w:sz="0" w:space="0" w:color="auto"/>
            <w:left w:val="none" w:sz="0" w:space="0" w:color="auto"/>
            <w:bottom w:val="none" w:sz="0" w:space="0" w:color="auto"/>
            <w:right w:val="none" w:sz="0" w:space="0" w:color="auto"/>
          </w:divBdr>
        </w:div>
        <w:div w:id="1518497758">
          <w:marLeft w:val="0"/>
          <w:marRight w:val="0"/>
          <w:marTop w:val="0"/>
          <w:marBottom w:val="0"/>
          <w:divBdr>
            <w:top w:val="none" w:sz="0" w:space="0" w:color="auto"/>
            <w:left w:val="none" w:sz="0" w:space="0" w:color="auto"/>
            <w:bottom w:val="none" w:sz="0" w:space="0" w:color="auto"/>
            <w:right w:val="none" w:sz="0" w:space="0" w:color="auto"/>
          </w:divBdr>
        </w:div>
        <w:div w:id="1358846343">
          <w:marLeft w:val="0"/>
          <w:marRight w:val="0"/>
          <w:marTop w:val="0"/>
          <w:marBottom w:val="0"/>
          <w:divBdr>
            <w:top w:val="none" w:sz="0" w:space="0" w:color="auto"/>
            <w:left w:val="none" w:sz="0" w:space="0" w:color="auto"/>
            <w:bottom w:val="none" w:sz="0" w:space="0" w:color="auto"/>
            <w:right w:val="none" w:sz="0" w:space="0" w:color="auto"/>
          </w:divBdr>
        </w:div>
        <w:div w:id="906957891">
          <w:marLeft w:val="0"/>
          <w:marRight w:val="0"/>
          <w:marTop w:val="0"/>
          <w:marBottom w:val="0"/>
          <w:divBdr>
            <w:top w:val="none" w:sz="0" w:space="0" w:color="auto"/>
            <w:left w:val="none" w:sz="0" w:space="0" w:color="auto"/>
            <w:bottom w:val="none" w:sz="0" w:space="0" w:color="auto"/>
            <w:right w:val="none" w:sz="0" w:space="0" w:color="auto"/>
          </w:divBdr>
        </w:div>
      </w:divsChild>
    </w:div>
    <w:div w:id="2147040155">
      <w:bodyDiv w:val="1"/>
      <w:marLeft w:val="0"/>
      <w:marRight w:val="0"/>
      <w:marTop w:val="0"/>
      <w:marBottom w:val="0"/>
      <w:divBdr>
        <w:top w:val="none" w:sz="0" w:space="0" w:color="auto"/>
        <w:left w:val="none" w:sz="0" w:space="0" w:color="auto"/>
        <w:bottom w:val="none" w:sz="0" w:space="0" w:color="auto"/>
        <w:right w:val="none" w:sz="0" w:space="0" w:color="auto"/>
      </w:divBdr>
      <w:divsChild>
        <w:div w:id="1054045891">
          <w:marLeft w:val="0"/>
          <w:marRight w:val="0"/>
          <w:marTop w:val="0"/>
          <w:marBottom w:val="0"/>
          <w:divBdr>
            <w:top w:val="none" w:sz="0" w:space="0" w:color="auto"/>
            <w:left w:val="none" w:sz="0" w:space="0" w:color="auto"/>
            <w:bottom w:val="none" w:sz="0" w:space="0" w:color="auto"/>
            <w:right w:val="none" w:sz="0" w:space="0" w:color="auto"/>
          </w:divBdr>
        </w:div>
        <w:div w:id="1374159305">
          <w:marLeft w:val="0"/>
          <w:marRight w:val="0"/>
          <w:marTop w:val="0"/>
          <w:marBottom w:val="0"/>
          <w:divBdr>
            <w:top w:val="none" w:sz="0" w:space="0" w:color="auto"/>
            <w:left w:val="none" w:sz="0" w:space="0" w:color="auto"/>
            <w:bottom w:val="none" w:sz="0" w:space="0" w:color="auto"/>
            <w:right w:val="none" w:sz="0" w:space="0" w:color="auto"/>
          </w:divBdr>
        </w:div>
        <w:div w:id="156205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7D4D0-3CA4-4933-8041-FF12A7A4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Redmond - USI President</dc:creator>
  <cp:keywords/>
  <dc:description/>
  <cp:lastModifiedBy>John Logue</cp:lastModifiedBy>
  <cp:revision>4</cp:revision>
  <cp:lastPrinted>2012-08-09T20:43:00Z</cp:lastPrinted>
  <dcterms:created xsi:type="dcterms:W3CDTF">2012-11-04T19:25:00Z</dcterms:created>
  <dcterms:modified xsi:type="dcterms:W3CDTF">2012-11-04T19:30:00Z</dcterms:modified>
</cp:coreProperties>
</file>